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615A0" w14:textId="1C20F55B" w:rsidR="007451F8" w:rsidRPr="00E36A49" w:rsidRDefault="007451F8">
      <w:pPr>
        <w:rPr>
          <w:rFonts w:ascii="Times New Roman" w:hAnsi="Times New Roman" w:cs="Times New Roman"/>
          <w:b/>
          <w:bCs/>
          <w:sz w:val="28"/>
          <w:szCs w:val="28"/>
        </w:rPr>
      </w:pPr>
      <w:r w:rsidRPr="00E36A49">
        <w:rPr>
          <w:rFonts w:ascii="Times New Roman" w:hAnsi="Times New Roman" w:cs="Times New Roman"/>
          <w:b/>
          <w:bCs/>
          <w:sz w:val="28"/>
          <w:szCs w:val="28"/>
        </w:rPr>
        <w:t xml:space="preserve">Aseri Kooli pikapäevarühma töökord </w:t>
      </w:r>
    </w:p>
    <w:p w14:paraId="199B76F6" w14:textId="77777777" w:rsidR="007451F8" w:rsidRPr="00E36A49" w:rsidRDefault="007451F8">
      <w:pPr>
        <w:rPr>
          <w:rFonts w:ascii="Times New Roman" w:hAnsi="Times New Roman" w:cs="Times New Roman"/>
          <w:b/>
          <w:bCs/>
        </w:rPr>
      </w:pPr>
    </w:p>
    <w:p w14:paraId="547EFAFB" w14:textId="0CEDFB0D" w:rsidR="007451F8" w:rsidRPr="00E36A49" w:rsidRDefault="007451F8">
      <w:pPr>
        <w:rPr>
          <w:rFonts w:ascii="Times New Roman" w:hAnsi="Times New Roman" w:cs="Times New Roman"/>
        </w:rPr>
      </w:pPr>
      <w:r w:rsidRPr="00E36A49">
        <w:rPr>
          <w:rFonts w:ascii="Times New Roman" w:hAnsi="Times New Roman" w:cs="Times New Roman"/>
        </w:rPr>
        <w:t xml:space="preserve">Aseri Kooli pikapäevarühma töökorralduse aluseks on põhikooli- ja gümnaasiumiseaduse §38. </w:t>
      </w:r>
    </w:p>
    <w:p w14:paraId="56047DAC" w14:textId="14BCE25A" w:rsidR="007451F8" w:rsidRPr="00E36A49" w:rsidRDefault="007451F8" w:rsidP="00AE6EE2">
      <w:pPr>
        <w:pStyle w:val="Loendilik"/>
        <w:numPr>
          <w:ilvl w:val="0"/>
          <w:numId w:val="3"/>
        </w:numPr>
        <w:rPr>
          <w:rFonts w:ascii="Times New Roman" w:hAnsi="Times New Roman" w:cs="Times New Roman"/>
          <w:b/>
          <w:bCs/>
        </w:rPr>
      </w:pPr>
      <w:r w:rsidRPr="00E36A49">
        <w:rPr>
          <w:rFonts w:ascii="Times New Roman" w:hAnsi="Times New Roman" w:cs="Times New Roman"/>
          <w:b/>
          <w:bCs/>
        </w:rPr>
        <w:t xml:space="preserve">Vastuvõtmise kord </w:t>
      </w:r>
    </w:p>
    <w:p w14:paraId="45B02421" w14:textId="5DA585B0" w:rsidR="007451F8" w:rsidRPr="00E36A49" w:rsidRDefault="007451F8" w:rsidP="00AE6EE2">
      <w:pPr>
        <w:pStyle w:val="Loendilik"/>
        <w:numPr>
          <w:ilvl w:val="1"/>
          <w:numId w:val="3"/>
        </w:numPr>
        <w:rPr>
          <w:rFonts w:ascii="Times New Roman" w:hAnsi="Times New Roman" w:cs="Times New Roman"/>
        </w:rPr>
      </w:pPr>
      <w:r w:rsidRPr="00E36A49">
        <w:rPr>
          <w:rFonts w:ascii="Times New Roman" w:hAnsi="Times New Roman" w:cs="Times New Roman"/>
        </w:rPr>
        <w:t>Pikapäevarühma võetakse vastu 1.-3. klassi õpilasi üheks õppeaastaks lapse seadusliku esindaja avalduse alusel.</w:t>
      </w:r>
      <w:r w:rsidR="00AE6EE2" w:rsidRPr="00E36A49">
        <w:rPr>
          <w:rFonts w:ascii="Times New Roman" w:hAnsi="Times New Roman" w:cs="Times New Roman"/>
        </w:rPr>
        <w:t xml:space="preserve"> Seaduslik esindaja esitab avalduse õpilase pikapäevarühma arvamiseks hiljemalt 15. septembriks. </w:t>
      </w:r>
    </w:p>
    <w:p w14:paraId="41028F40" w14:textId="0003055E" w:rsidR="007451F8" w:rsidRPr="00E36A49" w:rsidRDefault="007451F8" w:rsidP="00AE6EE2">
      <w:pPr>
        <w:pStyle w:val="Loendilik"/>
        <w:numPr>
          <w:ilvl w:val="1"/>
          <w:numId w:val="3"/>
        </w:numPr>
        <w:rPr>
          <w:rFonts w:ascii="Times New Roman" w:hAnsi="Times New Roman" w:cs="Times New Roman"/>
        </w:rPr>
      </w:pPr>
      <w:r w:rsidRPr="00E36A49">
        <w:rPr>
          <w:rFonts w:ascii="Times New Roman" w:hAnsi="Times New Roman" w:cs="Times New Roman"/>
        </w:rPr>
        <w:t xml:space="preserve">Laste maksimaalne arv pikapäevarühmas on </w:t>
      </w:r>
      <w:r w:rsidRPr="009E1C24">
        <w:rPr>
          <w:rFonts w:ascii="Times New Roman" w:hAnsi="Times New Roman" w:cs="Times New Roman"/>
        </w:rPr>
        <w:t>24</w:t>
      </w:r>
      <w:r w:rsidR="009E1C24" w:rsidRPr="009E1C24">
        <w:rPr>
          <w:rFonts w:ascii="Times New Roman" w:hAnsi="Times New Roman" w:cs="Times New Roman"/>
        </w:rPr>
        <w:t xml:space="preserve">. </w:t>
      </w:r>
      <w:r w:rsidRPr="00E36A49">
        <w:rPr>
          <w:rFonts w:ascii="Times New Roman" w:hAnsi="Times New Roman" w:cs="Times New Roman"/>
        </w:rPr>
        <w:t xml:space="preserve">Kui avaldusi laekub rohkem, on eelistatud bussitranspordist sõltuvad õpilased ja </w:t>
      </w:r>
      <w:proofErr w:type="spellStart"/>
      <w:r w:rsidRPr="00E36A49">
        <w:rPr>
          <w:rFonts w:ascii="Times New Roman" w:hAnsi="Times New Roman" w:cs="Times New Roman"/>
        </w:rPr>
        <w:t>järeleaitamist</w:t>
      </w:r>
      <w:proofErr w:type="spellEnd"/>
      <w:r w:rsidRPr="00E36A49">
        <w:rPr>
          <w:rFonts w:ascii="Times New Roman" w:hAnsi="Times New Roman" w:cs="Times New Roman"/>
        </w:rPr>
        <w:t xml:space="preserve"> vajavad lapsed. </w:t>
      </w:r>
    </w:p>
    <w:p w14:paraId="70903E93" w14:textId="42F0DD65" w:rsidR="00F7653D" w:rsidRPr="00E36A49" w:rsidRDefault="00F7653D" w:rsidP="00AE6EE2">
      <w:pPr>
        <w:pStyle w:val="Loendilik"/>
        <w:numPr>
          <w:ilvl w:val="1"/>
          <w:numId w:val="3"/>
        </w:numPr>
        <w:rPr>
          <w:rFonts w:ascii="Times New Roman" w:hAnsi="Times New Roman" w:cs="Times New Roman"/>
        </w:rPr>
      </w:pPr>
      <w:r w:rsidRPr="00E36A49">
        <w:rPr>
          <w:rFonts w:ascii="Times New Roman" w:hAnsi="Times New Roman" w:cs="Times New Roman"/>
        </w:rPr>
        <w:t>Õppeaasta sees võib õpilase pikapäevarühma suunata ka õpetaja ettepanekul, mis on kooskõlastatud seadusliku esindajaga.</w:t>
      </w:r>
    </w:p>
    <w:p w14:paraId="3C50B80F" w14:textId="4F33D74D" w:rsidR="00F7653D" w:rsidRPr="00E36A49" w:rsidRDefault="00F7653D" w:rsidP="00F7653D">
      <w:pPr>
        <w:pStyle w:val="Loendilik"/>
        <w:numPr>
          <w:ilvl w:val="1"/>
          <w:numId w:val="3"/>
        </w:numPr>
        <w:rPr>
          <w:rFonts w:ascii="Times New Roman" w:hAnsi="Times New Roman" w:cs="Times New Roman"/>
        </w:rPr>
      </w:pPr>
      <w:r w:rsidRPr="00E36A49">
        <w:rPr>
          <w:rFonts w:ascii="Times New Roman" w:hAnsi="Times New Roman" w:cs="Times New Roman"/>
        </w:rPr>
        <w:t>Õppeaasta kestel arvatakse õpilane pikapäevarühmast välja seadusliku esindaja avalduse alusel.</w:t>
      </w:r>
    </w:p>
    <w:p w14:paraId="68AC1FD7" w14:textId="1F624014" w:rsidR="007451F8" w:rsidRPr="00E36A49" w:rsidRDefault="007451F8" w:rsidP="00AE6EE2">
      <w:pPr>
        <w:pStyle w:val="Loendilik"/>
        <w:numPr>
          <w:ilvl w:val="1"/>
          <w:numId w:val="3"/>
        </w:numPr>
        <w:rPr>
          <w:rFonts w:ascii="Times New Roman" w:hAnsi="Times New Roman" w:cs="Times New Roman"/>
        </w:rPr>
      </w:pPr>
      <w:r w:rsidRPr="00E36A49">
        <w:rPr>
          <w:rFonts w:ascii="Times New Roman" w:hAnsi="Times New Roman" w:cs="Times New Roman"/>
        </w:rPr>
        <w:t xml:space="preserve">Pikapäevarühm on avatud E-R 12.20-15.00. </w:t>
      </w:r>
    </w:p>
    <w:p w14:paraId="31246B05" w14:textId="40BFC028" w:rsidR="007451F8" w:rsidRPr="00E36A49" w:rsidRDefault="007451F8" w:rsidP="00AE6EE2">
      <w:pPr>
        <w:pStyle w:val="Loendilik"/>
        <w:numPr>
          <w:ilvl w:val="1"/>
          <w:numId w:val="3"/>
        </w:numPr>
        <w:rPr>
          <w:rFonts w:ascii="Times New Roman" w:hAnsi="Times New Roman" w:cs="Times New Roman"/>
        </w:rPr>
      </w:pPr>
      <w:r w:rsidRPr="00E36A49">
        <w:rPr>
          <w:rFonts w:ascii="Times New Roman" w:hAnsi="Times New Roman" w:cs="Times New Roman"/>
        </w:rPr>
        <w:t>Direktor kinnitab pikapäevarühma nimekirja septembri</w:t>
      </w:r>
      <w:r w:rsidR="00F7653D" w:rsidRPr="00E36A49">
        <w:rPr>
          <w:rFonts w:ascii="Times New Roman" w:hAnsi="Times New Roman" w:cs="Times New Roman"/>
        </w:rPr>
        <w:t xml:space="preserve"> kuu</w:t>
      </w:r>
      <w:r w:rsidRPr="00E36A49">
        <w:rPr>
          <w:rFonts w:ascii="Times New Roman" w:hAnsi="Times New Roman" w:cs="Times New Roman"/>
        </w:rPr>
        <w:t xml:space="preserve"> jooksul. </w:t>
      </w:r>
    </w:p>
    <w:p w14:paraId="60D2F4D8" w14:textId="77777777" w:rsidR="00AE6EE2" w:rsidRPr="00E36A49" w:rsidRDefault="00AE6EE2" w:rsidP="00AE6EE2">
      <w:pPr>
        <w:pStyle w:val="Loendilik"/>
        <w:ind w:left="780"/>
        <w:rPr>
          <w:rFonts w:ascii="Times New Roman" w:hAnsi="Times New Roman" w:cs="Times New Roman"/>
        </w:rPr>
      </w:pPr>
    </w:p>
    <w:p w14:paraId="3467B545" w14:textId="7E5369F2" w:rsidR="007451F8" w:rsidRPr="00E36A49" w:rsidRDefault="007451F8" w:rsidP="00AE6EE2">
      <w:pPr>
        <w:pStyle w:val="Loendilik"/>
        <w:numPr>
          <w:ilvl w:val="0"/>
          <w:numId w:val="3"/>
        </w:numPr>
        <w:rPr>
          <w:rFonts w:ascii="Times New Roman" w:hAnsi="Times New Roman" w:cs="Times New Roman"/>
        </w:rPr>
      </w:pPr>
      <w:r w:rsidRPr="00E36A49">
        <w:rPr>
          <w:rFonts w:ascii="Times New Roman" w:hAnsi="Times New Roman" w:cs="Times New Roman"/>
          <w:b/>
          <w:bCs/>
        </w:rPr>
        <w:t>Pikapäevarühma töökorraldus</w:t>
      </w:r>
      <w:r w:rsidRPr="00E36A49">
        <w:rPr>
          <w:rFonts w:ascii="Times New Roman" w:hAnsi="Times New Roman" w:cs="Times New Roman"/>
        </w:rPr>
        <w:t xml:space="preserve"> </w:t>
      </w:r>
    </w:p>
    <w:p w14:paraId="24208A96" w14:textId="5A798AF9" w:rsidR="007451F8" w:rsidRPr="00E36A49" w:rsidRDefault="007451F8" w:rsidP="00AE6EE2">
      <w:pPr>
        <w:pStyle w:val="Loendilik"/>
        <w:numPr>
          <w:ilvl w:val="1"/>
          <w:numId w:val="3"/>
        </w:numPr>
        <w:rPr>
          <w:rFonts w:ascii="Times New Roman" w:hAnsi="Times New Roman" w:cs="Times New Roman"/>
        </w:rPr>
      </w:pPr>
      <w:r w:rsidRPr="00E36A49">
        <w:rPr>
          <w:rFonts w:ascii="Times New Roman" w:hAnsi="Times New Roman" w:cs="Times New Roman"/>
        </w:rPr>
        <w:t xml:space="preserve">Pikapäevarühma tööd korraldab pikapäevarühma </w:t>
      </w:r>
      <w:r w:rsidR="00AE6EE2" w:rsidRPr="00E36A49">
        <w:rPr>
          <w:rFonts w:ascii="Times New Roman" w:hAnsi="Times New Roman" w:cs="Times New Roman"/>
        </w:rPr>
        <w:t>õpetaja</w:t>
      </w:r>
      <w:r w:rsidRPr="00E36A49">
        <w:rPr>
          <w:rFonts w:ascii="Times New Roman" w:hAnsi="Times New Roman" w:cs="Times New Roman"/>
        </w:rPr>
        <w:t xml:space="preserve">. </w:t>
      </w:r>
    </w:p>
    <w:p w14:paraId="5FD51145" w14:textId="29D2C240" w:rsidR="00F7653D" w:rsidRPr="00E36A49" w:rsidRDefault="00AE6EE2" w:rsidP="00F7653D">
      <w:pPr>
        <w:pStyle w:val="Loendilik"/>
        <w:numPr>
          <w:ilvl w:val="1"/>
          <w:numId w:val="3"/>
        </w:numPr>
        <w:rPr>
          <w:rFonts w:ascii="Times New Roman" w:hAnsi="Times New Roman" w:cs="Times New Roman"/>
        </w:rPr>
      </w:pPr>
      <w:r w:rsidRPr="00E36A49">
        <w:rPr>
          <w:rFonts w:ascii="Times New Roman" w:hAnsi="Times New Roman" w:cs="Times New Roman"/>
        </w:rPr>
        <w:t>Pikapäevarühm võimaldab õpilasele tuge ja järelevalvet õppetööst vaba aja sisustamisel, pedagoogilist juhendamist tunnis pooleli jäänud ülesannete lõpetamisel ja koduste ülesannete täitmisel, vahetut juhendamist ning suunamist huvialategevustesse. Suulisi õppeülesandeid tehakse vastavalt võimalusele.</w:t>
      </w:r>
    </w:p>
    <w:p w14:paraId="39B334DF" w14:textId="77777777" w:rsidR="00F7653D" w:rsidRPr="00E36A49" w:rsidRDefault="00F7653D" w:rsidP="00F7653D">
      <w:pPr>
        <w:pStyle w:val="Loendilik"/>
        <w:numPr>
          <w:ilvl w:val="1"/>
          <w:numId w:val="3"/>
        </w:numPr>
        <w:rPr>
          <w:rFonts w:ascii="Times New Roman" w:hAnsi="Times New Roman" w:cs="Times New Roman"/>
        </w:rPr>
      </w:pPr>
      <w:r w:rsidRPr="00E36A49">
        <w:rPr>
          <w:rFonts w:ascii="Times New Roman" w:hAnsi="Times New Roman" w:cs="Times New Roman"/>
        </w:rPr>
        <w:t>Pikapäevarühma arvestust peetakse Stuudiumis.</w:t>
      </w:r>
    </w:p>
    <w:p w14:paraId="59F96B49" w14:textId="140C5F5D" w:rsidR="00F7653D" w:rsidRPr="00E36A49" w:rsidRDefault="00F7653D" w:rsidP="00F7653D">
      <w:pPr>
        <w:pStyle w:val="Loendilik"/>
        <w:numPr>
          <w:ilvl w:val="1"/>
          <w:numId w:val="3"/>
        </w:numPr>
        <w:rPr>
          <w:rFonts w:ascii="Times New Roman" w:hAnsi="Times New Roman" w:cs="Times New Roman"/>
        </w:rPr>
      </w:pPr>
      <w:r w:rsidRPr="00E36A49">
        <w:rPr>
          <w:rFonts w:ascii="Times New Roman" w:hAnsi="Times New Roman" w:cs="Times New Roman"/>
        </w:rPr>
        <w:t>Pikapäevarühma töö planeerimisel ja korraldamisel juhindub õpetaja kooli õppe- ja kasvatustegevuse üldistest eesmärkidest, pikapäevarühma õpilaste vanuselistest ja individuaalsetest iseärasustest ning vanemate ja õpilaste põhjendatud soovidest, samuti transpordivõimalustest</w:t>
      </w:r>
    </w:p>
    <w:p w14:paraId="415CB729" w14:textId="77777777" w:rsidR="00F7653D" w:rsidRPr="00E36A49" w:rsidRDefault="00F7653D" w:rsidP="00F7653D">
      <w:pPr>
        <w:pStyle w:val="Loendilik"/>
        <w:ind w:left="780"/>
        <w:rPr>
          <w:rFonts w:ascii="Times New Roman" w:hAnsi="Times New Roman" w:cs="Times New Roman"/>
        </w:rPr>
      </w:pPr>
    </w:p>
    <w:p w14:paraId="4615EFFE" w14:textId="5F43A4D1" w:rsidR="00AE6EE2" w:rsidRPr="00E36A49" w:rsidRDefault="007451F8" w:rsidP="00AE6EE2">
      <w:pPr>
        <w:pStyle w:val="Loendilik"/>
        <w:numPr>
          <w:ilvl w:val="0"/>
          <w:numId w:val="3"/>
        </w:numPr>
        <w:rPr>
          <w:rFonts w:ascii="Times New Roman" w:hAnsi="Times New Roman" w:cs="Times New Roman"/>
          <w:b/>
          <w:bCs/>
        </w:rPr>
      </w:pPr>
      <w:r w:rsidRPr="00E36A49">
        <w:rPr>
          <w:rFonts w:ascii="Times New Roman" w:hAnsi="Times New Roman" w:cs="Times New Roman"/>
          <w:b/>
          <w:bCs/>
        </w:rPr>
        <w:t xml:space="preserve">Õpilase kohustused </w:t>
      </w:r>
    </w:p>
    <w:p w14:paraId="13CCE0A9" w14:textId="76385FB8" w:rsidR="00AE6EE2" w:rsidRPr="00E36A49" w:rsidRDefault="007451F8" w:rsidP="00AE6EE2">
      <w:pPr>
        <w:pStyle w:val="Loendilik"/>
        <w:numPr>
          <w:ilvl w:val="1"/>
          <w:numId w:val="3"/>
        </w:numPr>
        <w:rPr>
          <w:rFonts w:ascii="Times New Roman" w:hAnsi="Times New Roman" w:cs="Times New Roman"/>
        </w:rPr>
      </w:pPr>
      <w:r w:rsidRPr="00E36A49">
        <w:rPr>
          <w:rFonts w:ascii="Times New Roman" w:hAnsi="Times New Roman" w:cs="Times New Roman"/>
        </w:rPr>
        <w:t xml:space="preserve">Hoiab ja kasutab säästlikult kooli vara- raamatud, mängud, inventar jm. </w:t>
      </w:r>
    </w:p>
    <w:p w14:paraId="0B0A0015" w14:textId="3EDE1E0B" w:rsidR="00AE6EE2" w:rsidRPr="00E36A49" w:rsidRDefault="007451F8" w:rsidP="00AE6EE2">
      <w:pPr>
        <w:pStyle w:val="Loendilik"/>
        <w:numPr>
          <w:ilvl w:val="1"/>
          <w:numId w:val="3"/>
        </w:numPr>
        <w:rPr>
          <w:rFonts w:ascii="Times New Roman" w:hAnsi="Times New Roman" w:cs="Times New Roman"/>
        </w:rPr>
      </w:pPr>
      <w:r w:rsidRPr="00E36A49">
        <w:rPr>
          <w:rFonts w:ascii="Times New Roman" w:hAnsi="Times New Roman" w:cs="Times New Roman"/>
        </w:rPr>
        <w:t xml:space="preserve">Õpilane täidab kooli kodukorra ja pikapäevarühma reegleid (Lisa 1). </w:t>
      </w:r>
    </w:p>
    <w:p w14:paraId="7E9020B9" w14:textId="77777777" w:rsidR="00AE6EE2" w:rsidRPr="00E36A49" w:rsidRDefault="00AE6EE2" w:rsidP="00AE6EE2">
      <w:pPr>
        <w:pStyle w:val="Loendilik"/>
        <w:ind w:left="780"/>
        <w:rPr>
          <w:rFonts w:ascii="Times New Roman" w:hAnsi="Times New Roman" w:cs="Times New Roman"/>
          <w:b/>
          <w:bCs/>
        </w:rPr>
      </w:pPr>
    </w:p>
    <w:p w14:paraId="57EB2695" w14:textId="18E70024" w:rsidR="00AE6EE2" w:rsidRPr="00E36A49" w:rsidRDefault="007451F8" w:rsidP="00AE6EE2">
      <w:pPr>
        <w:pStyle w:val="Loendilik"/>
        <w:numPr>
          <w:ilvl w:val="0"/>
          <w:numId w:val="3"/>
        </w:numPr>
        <w:rPr>
          <w:rFonts w:ascii="Times New Roman" w:hAnsi="Times New Roman" w:cs="Times New Roman"/>
          <w:b/>
          <w:bCs/>
        </w:rPr>
      </w:pPr>
      <w:r w:rsidRPr="00E36A49">
        <w:rPr>
          <w:rFonts w:ascii="Times New Roman" w:hAnsi="Times New Roman" w:cs="Times New Roman"/>
          <w:b/>
          <w:bCs/>
        </w:rPr>
        <w:t xml:space="preserve">Lapsevanema kohustused </w:t>
      </w:r>
    </w:p>
    <w:p w14:paraId="2CF163C9" w14:textId="459598E7" w:rsidR="00AE6EE2" w:rsidRPr="00E36A49" w:rsidRDefault="007451F8" w:rsidP="00AE6EE2">
      <w:pPr>
        <w:pStyle w:val="Loendilik"/>
        <w:numPr>
          <w:ilvl w:val="1"/>
          <w:numId w:val="3"/>
        </w:numPr>
        <w:rPr>
          <w:rFonts w:ascii="Times New Roman" w:hAnsi="Times New Roman" w:cs="Times New Roman"/>
        </w:rPr>
      </w:pPr>
      <w:r w:rsidRPr="00E36A49">
        <w:rPr>
          <w:rFonts w:ascii="Times New Roman" w:hAnsi="Times New Roman" w:cs="Times New Roman"/>
        </w:rPr>
        <w:t xml:space="preserve">Teavitab </w:t>
      </w:r>
      <w:r w:rsidR="00F7653D" w:rsidRPr="00E36A49">
        <w:rPr>
          <w:rFonts w:ascii="Times New Roman" w:hAnsi="Times New Roman" w:cs="Times New Roman"/>
        </w:rPr>
        <w:t>kooli</w:t>
      </w:r>
      <w:r w:rsidRPr="00E36A49">
        <w:rPr>
          <w:rFonts w:ascii="Times New Roman" w:hAnsi="Times New Roman" w:cs="Times New Roman"/>
        </w:rPr>
        <w:t xml:space="preserve"> õppeaasta alguses kirjalikult</w:t>
      </w:r>
      <w:r w:rsidR="00F7653D" w:rsidRPr="00E36A49">
        <w:rPr>
          <w:rFonts w:ascii="Times New Roman" w:hAnsi="Times New Roman" w:cs="Times New Roman"/>
        </w:rPr>
        <w:t xml:space="preserve"> (märgib pikapäevarühma avaldusele) </w:t>
      </w:r>
      <w:r w:rsidRPr="00E36A49">
        <w:rPr>
          <w:rFonts w:ascii="Times New Roman" w:hAnsi="Times New Roman" w:cs="Times New Roman"/>
        </w:rPr>
        <w:t xml:space="preserve"> lapse huviringides osalemisest ning millal ja kuidas laps koju läheb. </w:t>
      </w:r>
    </w:p>
    <w:p w14:paraId="68E641BD" w14:textId="77777777" w:rsidR="007B1759" w:rsidRPr="00E36A49" w:rsidRDefault="007451F8" w:rsidP="007B1759">
      <w:pPr>
        <w:pStyle w:val="Loendilik"/>
        <w:numPr>
          <w:ilvl w:val="1"/>
          <w:numId w:val="3"/>
        </w:numPr>
        <w:rPr>
          <w:rFonts w:ascii="Times New Roman" w:hAnsi="Times New Roman" w:cs="Times New Roman"/>
        </w:rPr>
      </w:pPr>
      <w:r w:rsidRPr="00E36A49">
        <w:rPr>
          <w:rFonts w:ascii="Times New Roman" w:hAnsi="Times New Roman" w:cs="Times New Roman"/>
        </w:rPr>
        <w:t xml:space="preserve">Teavitab kirjalikult kõikidest lapse päevakava muudatustest. Info puudumisel toimib pikapäevarühma kasvataja varasema kokkuleppe järgi. </w:t>
      </w:r>
    </w:p>
    <w:p w14:paraId="45366ECB" w14:textId="1EC68B6B" w:rsidR="00AE6EE2" w:rsidRPr="00E36A49" w:rsidRDefault="007B1759" w:rsidP="007B1759">
      <w:pPr>
        <w:pStyle w:val="Loendilik"/>
        <w:numPr>
          <w:ilvl w:val="1"/>
          <w:numId w:val="3"/>
        </w:numPr>
        <w:rPr>
          <w:rFonts w:ascii="Times New Roman" w:hAnsi="Times New Roman" w:cs="Times New Roman"/>
        </w:rPr>
      </w:pPr>
      <w:r w:rsidRPr="00E36A49">
        <w:rPr>
          <w:rFonts w:ascii="Times New Roman" w:hAnsi="Times New Roman" w:cs="Times New Roman"/>
        </w:rPr>
        <w:t>Pikapäevarühma õpilased võivad rühmast lahkuda üksnes õpetaja teadmisel ja loal, kui selleks on olemas eelnev kokkulepe õpilase seadusliku esindajaga.</w:t>
      </w:r>
    </w:p>
    <w:p w14:paraId="2BA13AC2" w14:textId="22C0E40F" w:rsidR="007B1759" w:rsidRPr="00E36A49" w:rsidRDefault="007B1759" w:rsidP="007B1759">
      <w:pPr>
        <w:pStyle w:val="Loendilik"/>
        <w:numPr>
          <w:ilvl w:val="1"/>
          <w:numId w:val="3"/>
        </w:numPr>
        <w:rPr>
          <w:rFonts w:ascii="Times New Roman" w:hAnsi="Times New Roman" w:cs="Times New Roman"/>
        </w:rPr>
      </w:pPr>
      <w:r w:rsidRPr="00E36A49">
        <w:rPr>
          <w:rFonts w:ascii="Times New Roman" w:hAnsi="Times New Roman" w:cs="Times New Roman"/>
        </w:rPr>
        <w:t>Pikapäevarühma õpetaja ei vastuta õpilase eest, kui õpilane lahkub pikapäevarühmast omavoliliselt.</w:t>
      </w:r>
    </w:p>
    <w:p w14:paraId="1C33D8C0" w14:textId="77777777" w:rsidR="007B1759" w:rsidRPr="00E36A49" w:rsidRDefault="007B1759" w:rsidP="007B1759">
      <w:pPr>
        <w:pStyle w:val="Loendilik"/>
        <w:ind w:left="780"/>
        <w:rPr>
          <w:rFonts w:ascii="Times New Roman" w:hAnsi="Times New Roman" w:cs="Times New Roman"/>
        </w:rPr>
      </w:pPr>
    </w:p>
    <w:p w14:paraId="6143DA98" w14:textId="3DE2E10D" w:rsidR="00AE6EE2" w:rsidRPr="00E36A49" w:rsidRDefault="00E36A49" w:rsidP="00AE6EE2">
      <w:pPr>
        <w:pStyle w:val="Loendilik"/>
        <w:numPr>
          <w:ilvl w:val="0"/>
          <w:numId w:val="3"/>
        </w:numPr>
        <w:rPr>
          <w:rFonts w:ascii="Times New Roman" w:hAnsi="Times New Roman" w:cs="Times New Roman"/>
          <w:b/>
          <w:bCs/>
        </w:rPr>
      </w:pPr>
      <w:r>
        <w:rPr>
          <w:rFonts w:ascii="Times New Roman" w:hAnsi="Times New Roman" w:cs="Times New Roman"/>
          <w:b/>
          <w:bCs/>
        </w:rPr>
        <w:t>Õ</w:t>
      </w:r>
      <w:r w:rsidR="007451F8" w:rsidRPr="00E36A49">
        <w:rPr>
          <w:rFonts w:ascii="Times New Roman" w:hAnsi="Times New Roman" w:cs="Times New Roman"/>
          <w:b/>
          <w:bCs/>
        </w:rPr>
        <w:t xml:space="preserve">petaja kohustused </w:t>
      </w:r>
    </w:p>
    <w:p w14:paraId="5B1EE454" w14:textId="7794E327" w:rsidR="00AE6EE2" w:rsidRPr="00E36A49" w:rsidRDefault="007451F8" w:rsidP="00AE6EE2">
      <w:pPr>
        <w:pStyle w:val="Loendilik"/>
        <w:numPr>
          <w:ilvl w:val="1"/>
          <w:numId w:val="3"/>
        </w:numPr>
        <w:rPr>
          <w:rFonts w:ascii="Times New Roman" w:hAnsi="Times New Roman" w:cs="Times New Roman"/>
        </w:rPr>
      </w:pPr>
      <w:r w:rsidRPr="00E36A49">
        <w:rPr>
          <w:rFonts w:ascii="Times New Roman" w:hAnsi="Times New Roman" w:cs="Times New Roman"/>
        </w:rPr>
        <w:t xml:space="preserve">Töötab välja pikapäevarühma töökorra ja reeglid ning jälgib nende kinnipidamist. </w:t>
      </w:r>
    </w:p>
    <w:p w14:paraId="0105A23E" w14:textId="77777777" w:rsidR="00AE6EE2" w:rsidRPr="00E36A49" w:rsidRDefault="007451F8" w:rsidP="00AE6EE2">
      <w:pPr>
        <w:pStyle w:val="Loendilik"/>
        <w:numPr>
          <w:ilvl w:val="1"/>
          <w:numId w:val="3"/>
        </w:numPr>
        <w:rPr>
          <w:rFonts w:ascii="Times New Roman" w:hAnsi="Times New Roman" w:cs="Times New Roman"/>
        </w:rPr>
      </w:pPr>
      <w:r w:rsidRPr="00E36A49">
        <w:rPr>
          <w:rFonts w:ascii="Times New Roman" w:hAnsi="Times New Roman" w:cs="Times New Roman"/>
        </w:rPr>
        <w:t xml:space="preserve">Kontrollib laste kohalolekut ja korraldab igapäevast tööd. </w:t>
      </w:r>
    </w:p>
    <w:p w14:paraId="6EDDA89F" w14:textId="28D12C7F" w:rsidR="00AE6EE2" w:rsidRPr="00E36A49" w:rsidRDefault="007451F8" w:rsidP="00AE6EE2">
      <w:pPr>
        <w:pStyle w:val="Loendilik"/>
        <w:numPr>
          <w:ilvl w:val="1"/>
          <w:numId w:val="3"/>
        </w:numPr>
        <w:rPr>
          <w:rFonts w:ascii="Times New Roman" w:hAnsi="Times New Roman" w:cs="Times New Roman"/>
        </w:rPr>
      </w:pPr>
      <w:r w:rsidRPr="00E36A49">
        <w:rPr>
          <w:rFonts w:ascii="Times New Roman" w:hAnsi="Times New Roman" w:cs="Times New Roman"/>
        </w:rPr>
        <w:t xml:space="preserve">Teavitab lapsi ja lapsevanemaid muudatustest ning tekkinud probleemidest pikapäevarühma töös </w:t>
      </w:r>
      <w:r w:rsidR="00F7653D" w:rsidRPr="00E36A49">
        <w:rPr>
          <w:rFonts w:ascii="Times New Roman" w:hAnsi="Times New Roman" w:cs="Times New Roman"/>
        </w:rPr>
        <w:t>Stuudiumi</w:t>
      </w:r>
      <w:r w:rsidRPr="00E36A49">
        <w:rPr>
          <w:rFonts w:ascii="Times New Roman" w:hAnsi="Times New Roman" w:cs="Times New Roman"/>
        </w:rPr>
        <w:t xml:space="preserve"> kaudu. </w:t>
      </w:r>
    </w:p>
    <w:p w14:paraId="16A4642A" w14:textId="77777777" w:rsidR="007B1759" w:rsidRPr="00E36A49" w:rsidRDefault="007B1759" w:rsidP="007B1759">
      <w:pPr>
        <w:pStyle w:val="Loendilik"/>
        <w:ind w:left="780"/>
        <w:rPr>
          <w:rFonts w:ascii="Times New Roman" w:hAnsi="Times New Roman" w:cs="Times New Roman"/>
        </w:rPr>
      </w:pPr>
    </w:p>
    <w:p w14:paraId="1B8F9CFD" w14:textId="20F42D8C" w:rsidR="007B1759" w:rsidRPr="009E1C24" w:rsidRDefault="007451F8" w:rsidP="009E1C24">
      <w:pPr>
        <w:pStyle w:val="Loendilik"/>
        <w:numPr>
          <w:ilvl w:val="0"/>
          <w:numId w:val="3"/>
        </w:numPr>
        <w:rPr>
          <w:rFonts w:ascii="Times New Roman" w:hAnsi="Times New Roman" w:cs="Times New Roman"/>
        </w:rPr>
      </w:pPr>
      <w:r w:rsidRPr="00E36A49">
        <w:rPr>
          <w:rFonts w:ascii="Times New Roman" w:hAnsi="Times New Roman" w:cs="Times New Roman"/>
          <w:b/>
          <w:bCs/>
        </w:rPr>
        <w:t>Päevakava:</w:t>
      </w:r>
      <w:r w:rsidRPr="00E36A49">
        <w:rPr>
          <w:rFonts w:ascii="Times New Roman" w:hAnsi="Times New Roman" w:cs="Times New Roman"/>
        </w:rPr>
        <w:t xml:space="preserve"> </w:t>
      </w:r>
    </w:p>
    <w:p w14:paraId="5D5DF621" w14:textId="7CBB05D3" w:rsidR="007B1759" w:rsidRPr="00E36A49" w:rsidRDefault="007451F8" w:rsidP="007B1759">
      <w:pPr>
        <w:pStyle w:val="Loendilik"/>
        <w:numPr>
          <w:ilvl w:val="0"/>
          <w:numId w:val="4"/>
        </w:numPr>
        <w:rPr>
          <w:rFonts w:ascii="Times New Roman" w:hAnsi="Times New Roman" w:cs="Times New Roman"/>
        </w:rPr>
      </w:pPr>
      <w:r w:rsidRPr="00E36A49">
        <w:rPr>
          <w:rFonts w:ascii="Times New Roman" w:hAnsi="Times New Roman" w:cs="Times New Roman"/>
        </w:rPr>
        <w:t>12.</w:t>
      </w:r>
      <w:r w:rsidR="007B1759" w:rsidRPr="00E36A49">
        <w:rPr>
          <w:rFonts w:ascii="Times New Roman" w:hAnsi="Times New Roman" w:cs="Times New Roman"/>
        </w:rPr>
        <w:t>2</w:t>
      </w:r>
      <w:r w:rsidRPr="00E36A49">
        <w:rPr>
          <w:rFonts w:ascii="Times New Roman" w:hAnsi="Times New Roman" w:cs="Times New Roman"/>
        </w:rPr>
        <w:t xml:space="preserve">0-12.30 Kogunemine </w:t>
      </w:r>
    </w:p>
    <w:p w14:paraId="18EE88B5" w14:textId="6F33D8EA" w:rsidR="007B1759" w:rsidRPr="00E36A49" w:rsidRDefault="007B1759" w:rsidP="007B1759">
      <w:pPr>
        <w:pStyle w:val="Loendilik"/>
        <w:numPr>
          <w:ilvl w:val="0"/>
          <w:numId w:val="4"/>
        </w:numPr>
        <w:rPr>
          <w:rFonts w:ascii="Times New Roman" w:hAnsi="Times New Roman" w:cs="Times New Roman"/>
        </w:rPr>
      </w:pPr>
      <w:r w:rsidRPr="00E36A49">
        <w:rPr>
          <w:rFonts w:ascii="Times New Roman" w:hAnsi="Times New Roman" w:cs="Times New Roman"/>
        </w:rPr>
        <w:t>12.30-13.3</w:t>
      </w:r>
      <w:r w:rsidR="00E36A49" w:rsidRPr="00E36A49">
        <w:rPr>
          <w:rFonts w:ascii="Times New Roman" w:hAnsi="Times New Roman" w:cs="Times New Roman"/>
        </w:rPr>
        <w:t>0</w:t>
      </w:r>
      <w:r w:rsidRPr="00E36A49">
        <w:rPr>
          <w:rFonts w:ascii="Times New Roman" w:hAnsi="Times New Roman" w:cs="Times New Roman"/>
        </w:rPr>
        <w:t xml:space="preserve"> Puhkeaeg – raamatute lugemine, vaba aja tegevused ja mängud</w:t>
      </w:r>
    </w:p>
    <w:p w14:paraId="74D39CF2" w14:textId="57D4551C" w:rsidR="007B1759" w:rsidRPr="00E36A49" w:rsidRDefault="007B1759" w:rsidP="007B1759">
      <w:pPr>
        <w:pStyle w:val="Loendilik"/>
        <w:numPr>
          <w:ilvl w:val="0"/>
          <w:numId w:val="4"/>
        </w:numPr>
        <w:rPr>
          <w:rFonts w:ascii="Times New Roman" w:hAnsi="Times New Roman" w:cs="Times New Roman"/>
        </w:rPr>
      </w:pPr>
      <w:r w:rsidRPr="00E36A49">
        <w:rPr>
          <w:rFonts w:ascii="Times New Roman" w:hAnsi="Times New Roman" w:cs="Times New Roman"/>
        </w:rPr>
        <w:t xml:space="preserve">13.30-14.15 Õppimine, arendavad tegevused ja mängud, huviringides osalemine </w:t>
      </w:r>
    </w:p>
    <w:p w14:paraId="1EE1D30E" w14:textId="0A97736D" w:rsidR="007B1759" w:rsidRPr="00E36A49" w:rsidRDefault="007451F8" w:rsidP="007B1759">
      <w:pPr>
        <w:pStyle w:val="Loendilik"/>
        <w:numPr>
          <w:ilvl w:val="0"/>
          <w:numId w:val="4"/>
        </w:numPr>
        <w:rPr>
          <w:rFonts w:ascii="Times New Roman" w:hAnsi="Times New Roman" w:cs="Times New Roman"/>
        </w:rPr>
      </w:pPr>
      <w:r w:rsidRPr="00E36A49">
        <w:rPr>
          <w:rFonts w:ascii="Times New Roman" w:hAnsi="Times New Roman" w:cs="Times New Roman"/>
        </w:rPr>
        <w:t>1</w:t>
      </w:r>
      <w:r w:rsidR="00E36A49" w:rsidRPr="00E36A49">
        <w:rPr>
          <w:rFonts w:ascii="Times New Roman" w:hAnsi="Times New Roman" w:cs="Times New Roman"/>
        </w:rPr>
        <w:t>4</w:t>
      </w:r>
      <w:r w:rsidRPr="00E36A49">
        <w:rPr>
          <w:rFonts w:ascii="Times New Roman" w:hAnsi="Times New Roman" w:cs="Times New Roman"/>
        </w:rPr>
        <w:t>.</w:t>
      </w:r>
      <w:r w:rsidR="00E36A49" w:rsidRPr="00E36A49">
        <w:rPr>
          <w:rFonts w:ascii="Times New Roman" w:hAnsi="Times New Roman" w:cs="Times New Roman"/>
        </w:rPr>
        <w:t>15</w:t>
      </w:r>
      <w:r w:rsidRPr="00E36A49">
        <w:rPr>
          <w:rFonts w:ascii="Times New Roman" w:hAnsi="Times New Roman" w:cs="Times New Roman"/>
        </w:rPr>
        <w:t>-1</w:t>
      </w:r>
      <w:r w:rsidR="00E36A49" w:rsidRPr="00E36A49">
        <w:rPr>
          <w:rFonts w:ascii="Times New Roman" w:hAnsi="Times New Roman" w:cs="Times New Roman"/>
        </w:rPr>
        <w:t>5</w:t>
      </w:r>
      <w:r w:rsidRPr="00E36A49">
        <w:rPr>
          <w:rFonts w:ascii="Times New Roman" w:hAnsi="Times New Roman" w:cs="Times New Roman"/>
        </w:rPr>
        <w:t xml:space="preserve">.00 </w:t>
      </w:r>
      <w:r w:rsidR="00E36A49" w:rsidRPr="00E36A49">
        <w:rPr>
          <w:rFonts w:ascii="Times New Roman" w:hAnsi="Times New Roman" w:cs="Times New Roman"/>
        </w:rPr>
        <w:t>T</w:t>
      </w:r>
      <w:r w:rsidRPr="00E36A49">
        <w:rPr>
          <w:rFonts w:ascii="Times New Roman" w:hAnsi="Times New Roman" w:cs="Times New Roman"/>
        </w:rPr>
        <w:t xml:space="preserve">egevused õues </w:t>
      </w:r>
    </w:p>
    <w:p w14:paraId="79824447" w14:textId="276658CB" w:rsidR="00F02CBF" w:rsidRPr="007B1759" w:rsidRDefault="00F02CBF" w:rsidP="007B1759">
      <w:pPr>
        <w:ind w:left="360"/>
        <w:rPr>
          <w:rFonts w:ascii="Times New Roman" w:hAnsi="Times New Roman" w:cs="Times New Roman"/>
        </w:rPr>
      </w:pPr>
    </w:p>
    <w:sectPr w:rsidR="00F02CBF" w:rsidRPr="007B175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F2E67" w14:textId="77777777" w:rsidR="007451F8" w:rsidRDefault="007451F8" w:rsidP="007451F8">
      <w:pPr>
        <w:spacing w:after="0" w:line="240" w:lineRule="auto"/>
      </w:pPr>
      <w:r>
        <w:separator/>
      </w:r>
    </w:p>
  </w:endnote>
  <w:endnote w:type="continuationSeparator" w:id="0">
    <w:p w14:paraId="7DA536DF" w14:textId="77777777" w:rsidR="007451F8" w:rsidRDefault="007451F8" w:rsidP="00745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99CA8" w14:textId="77777777" w:rsidR="007451F8" w:rsidRDefault="007451F8" w:rsidP="007451F8">
      <w:pPr>
        <w:spacing w:after="0" w:line="240" w:lineRule="auto"/>
      </w:pPr>
      <w:r>
        <w:separator/>
      </w:r>
    </w:p>
  </w:footnote>
  <w:footnote w:type="continuationSeparator" w:id="0">
    <w:p w14:paraId="77B9FF0F" w14:textId="77777777" w:rsidR="007451F8" w:rsidRDefault="007451F8" w:rsidP="00745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CE5E" w14:textId="5ED18EF7" w:rsidR="007451F8" w:rsidRPr="007451F8" w:rsidRDefault="007451F8" w:rsidP="007451F8">
    <w:pPr>
      <w:pStyle w:val="Pis"/>
      <w:jc w:val="right"/>
      <w:rPr>
        <w:rFonts w:ascii="Times New Roman" w:hAnsi="Times New Roman" w:cs="Times New Roman"/>
      </w:rPr>
    </w:pPr>
    <w:r w:rsidRPr="007451F8">
      <w:rPr>
        <w:rFonts w:ascii="Times New Roman" w:hAnsi="Times New Roman" w:cs="Times New Roman"/>
      </w:rPr>
      <w:t>Kinnitatud Aseri Kooli</w:t>
    </w:r>
    <w:r w:rsidR="00950062">
      <w:rPr>
        <w:rFonts w:ascii="Times New Roman" w:hAnsi="Times New Roman" w:cs="Times New Roman"/>
      </w:rPr>
      <w:t xml:space="preserve"> direktori</w:t>
    </w:r>
    <w:r w:rsidRPr="007451F8">
      <w:rPr>
        <w:rFonts w:ascii="Times New Roman" w:hAnsi="Times New Roman" w:cs="Times New Roman"/>
      </w:rPr>
      <w:t xml:space="preserve"> </w:t>
    </w:r>
    <w:r w:rsidR="00950062">
      <w:rPr>
        <w:rFonts w:ascii="Times New Roman" w:hAnsi="Times New Roman" w:cs="Times New Roman"/>
      </w:rPr>
      <w:t>03</w:t>
    </w:r>
    <w:r w:rsidRPr="007451F8">
      <w:rPr>
        <w:rFonts w:ascii="Times New Roman" w:hAnsi="Times New Roman" w:cs="Times New Roman"/>
      </w:rPr>
      <w:t>.</w:t>
    </w:r>
    <w:r w:rsidR="00950062">
      <w:rPr>
        <w:rFonts w:ascii="Times New Roman" w:hAnsi="Times New Roman" w:cs="Times New Roman"/>
      </w:rPr>
      <w:t>11</w:t>
    </w:r>
    <w:r w:rsidRPr="007451F8">
      <w:rPr>
        <w:rFonts w:ascii="Times New Roman" w:hAnsi="Times New Roman" w:cs="Times New Roman"/>
      </w:rPr>
      <w:t>.</w:t>
    </w:r>
    <w:r w:rsidR="00950062">
      <w:rPr>
        <w:rFonts w:ascii="Times New Roman" w:hAnsi="Times New Roman" w:cs="Times New Roman"/>
      </w:rPr>
      <w:t>2025</w:t>
    </w:r>
    <w:r w:rsidRPr="007451F8">
      <w:rPr>
        <w:rFonts w:ascii="Times New Roman" w:hAnsi="Times New Roman" w:cs="Times New Roman"/>
      </w:rPr>
      <w:t xml:space="preserve"> käskkirjaga nr </w:t>
    </w:r>
    <w:r w:rsidR="00950062">
      <w:rPr>
        <w:rFonts w:ascii="Times New Roman" w:hAnsi="Times New Roman"/>
      </w:rPr>
      <w:t>1-3/67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AC8"/>
    <w:multiLevelType w:val="multilevel"/>
    <w:tmpl w:val="CF50B37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B83BC6"/>
    <w:multiLevelType w:val="hybridMultilevel"/>
    <w:tmpl w:val="A8C4083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D563D4A"/>
    <w:multiLevelType w:val="hybridMultilevel"/>
    <w:tmpl w:val="F0BAA846"/>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 w15:restartNumberingAfterBreak="0">
    <w:nsid w:val="5C5D186D"/>
    <w:multiLevelType w:val="multilevel"/>
    <w:tmpl w:val="CF50B37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41389988">
    <w:abstractNumId w:val="1"/>
  </w:num>
  <w:num w:numId="2" w16cid:durableId="838236347">
    <w:abstractNumId w:val="3"/>
  </w:num>
  <w:num w:numId="3" w16cid:durableId="1218081098">
    <w:abstractNumId w:val="0"/>
  </w:num>
  <w:num w:numId="4" w16cid:durableId="1663192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1F8"/>
    <w:rsid w:val="007451F8"/>
    <w:rsid w:val="007B1759"/>
    <w:rsid w:val="00950062"/>
    <w:rsid w:val="009E1C24"/>
    <w:rsid w:val="00AE6EE2"/>
    <w:rsid w:val="00C2678F"/>
    <w:rsid w:val="00D16588"/>
    <w:rsid w:val="00D814D0"/>
    <w:rsid w:val="00E27C91"/>
    <w:rsid w:val="00E36A49"/>
    <w:rsid w:val="00F02CBF"/>
    <w:rsid w:val="00F7653D"/>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5C5CB"/>
  <w15:chartTrackingRefBased/>
  <w15:docId w15:val="{26EE9E8E-E115-4FF1-B123-2AC18F4B4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7451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7451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7451F8"/>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7451F8"/>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7451F8"/>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7451F8"/>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7451F8"/>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7451F8"/>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7451F8"/>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451F8"/>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7451F8"/>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7451F8"/>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7451F8"/>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7451F8"/>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7451F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7451F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7451F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7451F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7451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7451F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7451F8"/>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7451F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7451F8"/>
    <w:pPr>
      <w:spacing w:before="160"/>
      <w:jc w:val="center"/>
    </w:pPr>
    <w:rPr>
      <w:i/>
      <w:iCs/>
      <w:color w:val="404040" w:themeColor="text1" w:themeTint="BF"/>
    </w:rPr>
  </w:style>
  <w:style w:type="character" w:customStyle="1" w:styleId="TsitaatMrk">
    <w:name w:val="Tsitaat Märk"/>
    <w:basedOn w:val="Liguvaikefont"/>
    <w:link w:val="Tsitaat"/>
    <w:uiPriority w:val="29"/>
    <w:rsid w:val="007451F8"/>
    <w:rPr>
      <w:i/>
      <w:iCs/>
      <w:color w:val="404040" w:themeColor="text1" w:themeTint="BF"/>
    </w:rPr>
  </w:style>
  <w:style w:type="paragraph" w:styleId="Loendilik">
    <w:name w:val="List Paragraph"/>
    <w:basedOn w:val="Normaallaad"/>
    <w:uiPriority w:val="34"/>
    <w:qFormat/>
    <w:rsid w:val="007451F8"/>
    <w:pPr>
      <w:ind w:left="720"/>
      <w:contextualSpacing/>
    </w:pPr>
  </w:style>
  <w:style w:type="character" w:styleId="Selgeltmrgatavrhutus">
    <w:name w:val="Intense Emphasis"/>
    <w:basedOn w:val="Liguvaikefont"/>
    <w:uiPriority w:val="21"/>
    <w:qFormat/>
    <w:rsid w:val="007451F8"/>
    <w:rPr>
      <w:i/>
      <w:iCs/>
      <w:color w:val="0F4761" w:themeColor="accent1" w:themeShade="BF"/>
    </w:rPr>
  </w:style>
  <w:style w:type="paragraph" w:styleId="Selgeltmrgatavtsitaat">
    <w:name w:val="Intense Quote"/>
    <w:basedOn w:val="Normaallaad"/>
    <w:next w:val="Normaallaad"/>
    <w:link w:val="SelgeltmrgatavtsitaatMrk"/>
    <w:uiPriority w:val="30"/>
    <w:qFormat/>
    <w:rsid w:val="007451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7451F8"/>
    <w:rPr>
      <w:i/>
      <w:iCs/>
      <w:color w:val="0F4761" w:themeColor="accent1" w:themeShade="BF"/>
    </w:rPr>
  </w:style>
  <w:style w:type="character" w:styleId="Selgeltmrgatavviide">
    <w:name w:val="Intense Reference"/>
    <w:basedOn w:val="Liguvaikefont"/>
    <w:uiPriority w:val="32"/>
    <w:qFormat/>
    <w:rsid w:val="007451F8"/>
    <w:rPr>
      <w:b/>
      <w:bCs/>
      <w:smallCaps/>
      <w:color w:val="0F4761" w:themeColor="accent1" w:themeShade="BF"/>
      <w:spacing w:val="5"/>
    </w:rPr>
  </w:style>
  <w:style w:type="paragraph" w:styleId="Pis">
    <w:name w:val="header"/>
    <w:basedOn w:val="Normaallaad"/>
    <w:link w:val="PisMrk"/>
    <w:uiPriority w:val="99"/>
    <w:unhideWhenUsed/>
    <w:rsid w:val="007451F8"/>
    <w:pPr>
      <w:tabs>
        <w:tab w:val="center" w:pos="4536"/>
        <w:tab w:val="right" w:pos="9072"/>
      </w:tabs>
      <w:spacing w:after="0" w:line="240" w:lineRule="auto"/>
    </w:pPr>
  </w:style>
  <w:style w:type="character" w:customStyle="1" w:styleId="PisMrk">
    <w:name w:val="Päis Märk"/>
    <w:basedOn w:val="Liguvaikefont"/>
    <w:link w:val="Pis"/>
    <w:uiPriority w:val="99"/>
    <w:rsid w:val="007451F8"/>
  </w:style>
  <w:style w:type="paragraph" w:styleId="Jalus">
    <w:name w:val="footer"/>
    <w:basedOn w:val="Normaallaad"/>
    <w:link w:val="JalusMrk"/>
    <w:uiPriority w:val="99"/>
    <w:unhideWhenUsed/>
    <w:rsid w:val="007451F8"/>
    <w:pPr>
      <w:tabs>
        <w:tab w:val="center" w:pos="4536"/>
        <w:tab w:val="right" w:pos="9072"/>
      </w:tabs>
      <w:spacing w:after="0" w:line="240" w:lineRule="auto"/>
    </w:pPr>
  </w:style>
  <w:style w:type="character" w:customStyle="1" w:styleId="JalusMrk">
    <w:name w:val="Jalus Märk"/>
    <w:basedOn w:val="Liguvaikefont"/>
    <w:link w:val="Jalus"/>
    <w:uiPriority w:val="99"/>
    <w:rsid w:val="00745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412</Words>
  <Characters>2350</Characters>
  <Application>Microsoft Office Word</Application>
  <DocSecurity>0</DocSecurity>
  <Lines>19</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Maiken Mälk | Aseri Kool</dc:creator>
  <cp:keywords/>
  <dc:description/>
  <cp:lastModifiedBy>Maiken Mälk | Aseri Kool</cp:lastModifiedBy>
  <cp:revision>3</cp:revision>
  <dcterms:created xsi:type="dcterms:W3CDTF">2025-09-25T10:01:00Z</dcterms:created>
  <dcterms:modified xsi:type="dcterms:W3CDTF">2025-11-02T18:44:00Z</dcterms:modified>
</cp:coreProperties>
</file>