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37EB5" w14:textId="75CD257A" w:rsidR="00331A21" w:rsidRPr="00C70B97" w:rsidRDefault="003E28D0">
      <w:pPr>
        <w:pStyle w:val="Pealkiri1"/>
        <w:rPr>
          <w:rFonts w:ascii="Times New Roman" w:hAnsi="Times New Roman" w:cs="Times New Roman"/>
          <w:color w:val="auto"/>
        </w:rPr>
      </w:pPr>
      <w:r w:rsidRPr="00C70B97">
        <w:rPr>
          <w:rFonts w:ascii="Times New Roman" w:hAnsi="Times New Roman" w:cs="Times New Roman"/>
          <w:color w:val="auto"/>
        </w:rPr>
        <w:t xml:space="preserve">ASERI KOOLI ÕPILASE ARENGUVESTLUSE </w:t>
      </w:r>
      <w:r w:rsidR="000843DC">
        <w:rPr>
          <w:rFonts w:ascii="Times New Roman" w:hAnsi="Times New Roman" w:cs="Times New Roman"/>
          <w:color w:val="auto"/>
        </w:rPr>
        <w:t xml:space="preserve">KORRALDAMISE </w:t>
      </w:r>
      <w:r w:rsidR="008530D9">
        <w:rPr>
          <w:rFonts w:ascii="Times New Roman" w:hAnsi="Times New Roman" w:cs="Times New Roman"/>
          <w:color w:val="auto"/>
        </w:rPr>
        <w:t>TNGIMUSED JA</w:t>
      </w:r>
      <w:r w:rsidRPr="00C70B97">
        <w:rPr>
          <w:rFonts w:ascii="Times New Roman" w:hAnsi="Times New Roman" w:cs="Times New Roman"/>
          <w:color w:val="auto"/>
        </w:rPr>
        <w:t xml:space="preserve"> KORD</w:t>
      </w:r>
    </w:p>
    <w:p w14:paraId="04A0A9F1" w14:textId="1E0AC84B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EESMÄRK</w:t>
      </w:r>
    </w:p>
    <w:p w14:paraId="22A44145" w14:textId="031A0E60" w:rsidR="00331A21" w:rsidRPr="00AE7A55" w:rsidRDefault="003E28D0" w:rsidP="00AE7A55">
      <w:pPr>
        <w:pStyle w:val="Loendilik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</w:t>
      </w:r>
      <w:r w:rsidR="00BA46E3" w:rsidRPr="00AE7A55">
        <w:rPr>
          <w:rFonts w:ascii="Times New Roman" w:hAnsi="Times New Roman" w:cs="Times New Roman"/>
          <w:sz w:val="24"/>
          <w:szCs w:val="24"/>
        </w:rPr>
        <w:t>u</w:t>
      </w:r>
      <w:r w:rsidRPr="00AE7A55">
        <w:rPr>
          <w:rFonts w:ascii="Times New Roman" w:hAnsi="Times New Roman" w:cs="Times New Roman"/>
          <w:sz w:val="24"/>
          <w:szCs w:val="24"/>
        </w:rPr>
        <w:t>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lapsevanema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vaheline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ettevalmistatud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individuaalne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mille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eesmärk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õppimis</w:t>
      </w:r>
      <w:r w:rsidR="00BA46E3" w:rsidRPr="00AE7A5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käitumis</w:t>
      </w:r>
      <w:r w:rsidR="00BA46E3" w:rsidRPr="00AE7A5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r w:rsidR="00BA46E3" w:rsidRPr="00AE7A55">
        <w:rPr>
          <w:rFonts w:ascii="Times New Roman" w:hAnsi="Times New Roman" w:cs="Times New Roman"/>
          <w:sz w:val="24"/>
          <w:szCs w:val="24"/>
        </w:rPr>
        <w:t>ja</w:t>
      </w:r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üldis</w:t>
      </w:r>
      <w:r w:rsidR="00BA46E3" w:rsidRPr="00AE7A55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heaolu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toetamine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koolis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vastastikune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tagasisidestamine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1268A8D2" w14:textId="239E7172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ARENGUVESTLUSE PÕHIMÕTTED</w:t>
      </w:r>
    </w:p>
    <w:p w14:paraId="54212EF8" w14:textId="1072EFAB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üks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õppeaasta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1813C028" w14:textId="285F3EDF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koostöös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lapsevanema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klassijuhatajaga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48BF6CC3" w14:textId="79314FB4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keskmes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tema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õpimotivatsioon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tugevused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arendamist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vajavad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valdkonnad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tulevikuplaanid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72BC5173" w14:textId="708EBA20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usalduslik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toetav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põhinedes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dialoogil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mitte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hindamisel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5EAB3F3C" w14:textId="38DA7EE2" w:rsidR="00BA46E3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tulemused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dokumenteeritakse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7BC41784" w14:textId="5EB03A8E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VESTLUSE ETTEVALMISTUS</w:t>
      </w:r>
    </w:p>
    <w:p w14:paraId="2CC72C60" w14:textId="29C34808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valmistab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läbiviimiseks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vajaliku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dokumentatsiooni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693A" w:rsidRPr="00AE7A55">
        <w:rPr>
          <w:rFonts w:ascii="Times New Roman" w:hAnsi="Times New Roman" w:cs="Times New Roman"/>
          <w:sz w:val="24"/>
          <w:szCs w:val="24"/>
        </w:rPr>
        <w:t>vorm</w:t>
      </w:r>
      <w:proofErr w:type="spellEnd"/>
      <w:r w:rsidR="00FC693A"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93A" w:rsidRPr="00AE7A55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="00FC693A" w:rsidRPr="00AE7A55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6FFE1771" w14:textId="5764763B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Vajadusel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kaasatakse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aineõpetajad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tugispetsialistid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01D64F94" w14:textId="0C7C1761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vanemat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teavitatakse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toimumise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ajast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ette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vähemalt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r w:rsidR="00BA46E3" w:rsidRPr="00AE7A55">
        <w:rPr>
          <w:rFonts w:ascii="Times New Roman" w:hAnsi="Times New Roman" w:cs="Times New Roman"/>
          <w:sz w:val="24"/>
          <w:szCs w:val="24"/>
        </w:rPr>
        <w:t>2</w:t>
      </w:r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nädal</w:t>
      </w:r>
      <w:r w:rsidR="00BA46E3" w:rsidRPr="00AE7A55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15B78841" w14:textId="718D6B0B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vanem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täidavad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eneseanalüüsi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367A1" w:rsidRPr="00AE7A55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="00A367A1" w:rsidRPr="00AE7A55">
        <w:rPr>
          <w:rFonts w:ascii="Times New Roman" w:hAnsi="Times New Roman" w:cs="Times New Roman"/>
          <w:sz w:val="24"/>
          <w:szCs w:val="24"/>
        </w:rPr>
        <w:t xml:space="preserve"> 2).</w:t>
      </w:r>
    </w:p>
    <w:p w14:paraId="3CF2F4E4" w14:textId="484AC5B6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VESTLUSE LÄBIVIIMINE</w:t>
      </w:r>
    </w:p>
    <w:p w14:paraId="4FA9A00D" w14:textId="778FA27E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="00BA46E3" w:rsidRPr="00AE7A55">
        <w:rPr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privaatses</w:t>
      </w:r>
      <w:proofErr w:type="spellEnd"/>
      <w:r w:rsidR="00BA46E3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6E3" w:rsidRPr="00AE7A55">
        <w:rPr>
          <w:rFonts w:ascii="Times New Roman" w:hAnsi="Times New Roman" w:cs="Times New Roman"/>
          <w:sz w:val="24"/>
          <w:szCs w:val="24"/>
        </w:rPr>
        <w:t>ruumis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veebik</w:t>
      </w:r>
      <w:r w:rsidR="00FC693A" w:rsidRPr="00AE7A55">
        <w:rPr>
          <w:rFonts w:ascii="Times New Roman" w:hAnsi="Times New Roman" w:cs="Times New Roman"/>
          <w:sz w:val="24"/>
          <w:szCs w:val="24"/>
        </w:rPr>
        <w:t>eskkonnas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12B4007F" w14:textId="7C3CF407" w:rsidR="00BA46E3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kestus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tavaliselt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30–45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minutit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2705C07A" w14:textId="20979F69" w:rsidR="00BA46E3" w:rsidRPr="00AE7A55" w:rsidRDefault="00BA46E3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Esmakordse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tutvustab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tingimusi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korda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E3C410" w14:textId="6A9DEEEC" w:rsidR="00BA46E3" w:rsidRPr="00AE7A55" w:rsidRDefault="00BA46E3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7A55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saabub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Aseri Kooli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õppeaasta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keskel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teisest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koolist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toimub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õpilasega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kahe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kuu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jooksul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alates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saabumise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ajast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4883A8B6" w14:textId="4213F8D5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Arutatakse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järgmisi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teemasid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:</w:t>
      </w:r>
    </w:p>
    <w:p w14:paraId="7DEC179E" w14:textId="47EC157B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enesehinnang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õpitulemustele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proofErr w:type="gramStart"/>
      <w:r w:rsidRPr="00AE7A55">
        <w:rPr>
          <w:rFonts w:ascii="Times New Roman" w:hAnsi="Times New Roman" w:cs="Times New Roman"/>
          <w:sz w:val="24"/>
          <w:szCs w:val="24"/>
        </w:rPr>
        <w:t>käitumisele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5530FDE" w14:textId="719B6118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õpetajate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hinnang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E7A55">
        <w:rPr>
          <w:rFonts w:ascii="Times New Roman" w:hAnsi="Times New Roman" w:cs="Times New Roman"/>
          <w:sz w:val="24"/>
          <w:szCs w:val="24"/>
        </w:rPr>
        <w:t>arengule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3E94A113" w14:textId="78A22925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sotsiaalsed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oskused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suhted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klassikaaslastega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;</w:t>
      </w:r>
    </w:p>
    <w:p w14:paraId="66F41F2E" w14:textId="7F8AEE74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huvid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hobid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tugevused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;</w:t>
      </w:r>
    </w:p>
    <w:p w14:paraId="3E5D1A47" w14:textId="576ED577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vajadusel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toetavad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meetmed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;</w:t>
      </w:r>
    </w:p>
    <w:p w14:paraId="14C5E538" w14:textId="1EF6B689" w:rsidR="00331A21" w:rsidRPr="00AE7A55" w:rsidRDefault="003E28D0" w:rsidP="00AE7A55">
      <w:pPr>
        <w:pStyle w:val="Loendilik"/>
        <w:numPr>
          <w:ilvl w:val="2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vanema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ootused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eesmärgid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edaspidiseks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06F75D81" w14:textId="098A77A7" w:rsidR="00331A21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koostatakse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kokkulepped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arengueesmärgid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083D0E0A" w14:textId="109557A2" w:rsidR="000843DC" w:rsidRDefault="000843DC" w:rsidP="000843DC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843DC">
        <w:rPr>
          <w:rFonts w:ascii="Times New Roman" w:hAnsi="Times New Roman" w:cs="Times New Roman"/>
          <w:sz w:val="24"/>
          <w:szCs w:val="24"/>
        </w:rPr>
        <w:lastRenderedPageBreak/>
        <w:t xml:space="preserve">Kui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kool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saanud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vanemaga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leppida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kokku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aeg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="00BF2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vanem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ole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teistkordselt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ilmunud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arenguvestlusele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kokkulepitud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ajal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teavitab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="00BF2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sellest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sotsiaalpedagoogi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>.</w:t>
      </w:r>
    </w:p>
    <w:p w14:paraId="3E5A4B70" w14:textId="77777777" w:rsidR="000843DC" w:rsidRDefault="000843DC" w:rsidP="000843DC">
      <w:pPr>
        <w:pStyle w:val="Loendilik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Sotsiaalpedagoog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püüab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vanemaga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saada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>.</w:t>
      </w:r>
    </w:p>
    <w:p w14:paraId="328EA33B" w14:textId="39CC2360" w:rsidR="000843DC" w:rsidRPr="000843DC" w:rsidRDefault="000843DC" w:rsidP="000843DC">
      <w:pPr>
        <w:pStyle w:val="Loendilik"/>
        <w:numPr>
          <w:ilvl w:val="2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843DC">
        <w:rPr>
          <w:rFonts w:ascii="Times New Roman" w:hAnsi="Times New Roman" w:cs="Times New Roman"/>
          <w:sz w:val="24"/>
          <w:szCs w:val="24"/>
        </w:rPr>
        <w:t xml:space="preserve">Kui ka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sotsiaalpedagoogil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õnnestu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lapsevanemaga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kontakti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saada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teavitab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kool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sellest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elukohajärgset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oma</w:t>
      </w:r>
      <w:r w:rsidRPr="000843DC">
        <w:rPr>
          <w:rFonts w:ascii="Times New Roman" w:hAnsi="Times New Roman" w:cs="Times New Roman"/>
          <w:sz w:val="24"/>
          <w:szCs w:val="24"/>
        </w:rPr>
        <w:t>valitsust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korraldab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vajaduse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korral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lapse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õiguste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kaitsmiseks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vajalike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meetmete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43DC">
        <w:rPr>
          <w:rFonts w:ascii="Times New Roman" w:hAnsi="Times New Roman" w:cs="Times New Roman"/>
          <w:sz w:val="24"/>
          <w:szCs w:val="24"/>
        </w:rPr>
        <w:t>rakendamise</w:t>
      </w:r>
      <w:proofErr w:type="spellEnd"/>
      <w:r w:rsidRPr="000843DC">
        <w:rPr>
          <w:rFonts w:ascii="Times New Roman" w:hAnsi="Times New Roman" w:cs="Times New Roman"/>
          <w:sz w:val="24"/>
          <w:szCs w:val="24"/>
        </w:rPr>
        <w:t>.</w:t>
      </w:r>
    </w:p>
    <w:p w14:paraId="5ACACE44" w14:textId="46D46183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DOKUMENTEERIMINE JA TULEMUSTE KASUTAMINE</w:t>
      </w:r>
    </w:p>
    <w:p w14:paraId="3157ED95" w14:textId="7CC9804C" w:rsidR="00331A21" w:rsidRPr="00AE7A55" w:rsidRDefault="006E63D9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Pärast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kõiki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täidab</w:t>
      </w:r>
      <w:proofErr w:type="spellEnd"/>
      <w:r w:rsidR="003E28D0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D0"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="003E28D0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D0" w:rsidRPr="00AE7A55">
        <w:rPr>
          <w:rFonts w:ascii="Times New Roman" w:hAnsi="Times New Roman" w:cs="Times New Roman"/>
          <w:sz w:val="24"/>
          <w:szCs w:val="24"/>
        </w:rPr>
        <w:t>kokkuvõtte</w:t>
      </w:r>
      <w:proofErr w:type="spellEnd"/>
      <w:r w:rsidR="003E28D0"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28D0" w:rsidRPr="00AE7A55">
        <w:rPr>
          <w:rFonts w:ascii="Times New Roman" w:hAnsi="Times New Roman" w:cs="Times New Roman"/>
          <w:sz w:val="24"/>
          <w:szCs w:val="24"/>
        </w:rPr>
        <w:t>vorm</w:t>
      </w:r>
      <w:r w:rsidRPr="00AE7A5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B26515" w:rsidRPr="00AE7A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26515" w:rsidRPr="00AE7A55">
        <w:rPr>
          <w:rFonts w:ascii="Times New Roman" w:hAnsi="Times New Roman" w:cs="Times New Roman"/>
          <w:sz w:val="24"/>
          <w:szCs w:val="24"/>
        </w:rPr>
        <w:t>lisa</w:t>
      </w:r>
      <w:proofErr w:type="spellEnd"/>
      <w:r w:rsidR="00B26515" w:rsidRPr="00AE7A55">
        <w:rPr>
          <w:rFonts w:ascii="Times New Roman" w:hAnsi="Times New Roman" w:cs="Times New Roman"/>
          <w:sz w:val="24"/>
          <w:szCs w:val="24"/>
        </w:rPr>
        <w:t xml:space="preserve"> </w:t>
      </w:r>
      <w:r w:rsidRPr="00AE7A55">
        <w:rPr>
          <w:rFonts w:ascii="Times New Roman" w:hAnsi="Times New Roman" w:cs="Times New Roman"/>
          <w:sz w:val="24"/>
          <w:szCs w:val="24"/>
        </w:rPr>
        <w:t>3</w:t>
      </w:r>
      <w:r w:rsidR="00B26515" w:rsidRPr="00AE7A55">
        <w:rPr>
          <w:rFonts w:ascii="Times New Roman" w:hAnsi="Times New Roman" w:cs="Times New Roman"/>
          <w:sz w:val="24"/>
          <w:szCs w:val="24"/>
        </w:rPr>
        <w:t>)</w:t>
      </w:r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esitab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õppejuhile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1C2">
        <w:rPr>
          <w:rFonts w:ascii="Times New Roman" w:hAnsi="Times New Roman" w:cs="Times New Roman"/>
          <w:sz w:val="24"/>
          <w:szCs w:val="24"/>
        </w:rPr>
        <w:t>hiljemalt</w:t>
      </w:r>
      <w:proofErr w:type="spellEnd"/>
      <w:r w:rsidR="00192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1C2">
        <w:rPr>
          <w:rFonts w:ascii="Times New Roman" w:hAnsi="Times New Roman" w:cs="Times New Roman"/>
          <w:sz w:val="24"/>
          <w:szCs w:val="24"/>
        </w:rPr>
        <w:t>õppeaasta</w:t>
      </w:r>
      <w:proofErr w:type="spellEnd"/>
      <w:r w:rsidR="00192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21C2">
        <w:rPr>
          <w:rFonts w:ascii="Times New Roman" w:hAnsi="Times New Roman" w:cs="Times New Roman"/>
          <w:sz w:val="24"/>
          <w:szCs w:val="24"/>
        </w:rPr>
        <w:t>lõpuks</w:t>
      </w:r>
      <w:proofErr w:type="spellEnd"/>
      <w:r w:rsidR="001921C2">
        <w:rPr>
          <w:rFonts w:ascii="Times New Roman" w:hAnsi="Times New Roman" w:cs="Times New Roman"/>
          <w:sz w:val="24"/>
          <w:szCs w:val="24"/>
        </w:rPr>
        <w:t>.</w:t>
      </w:r>
    </w:p>
    <w:p w14:paraId="15422FAB" w14:textId="27BFB8D4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Kokkulepped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eesmärgid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salvestatakse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Stuudiumisse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prinditud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kujul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vanema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vahelisel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kokkuleppel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05056BE2" w14:textId="4BE136FC" w:rsidR="00AE7A55" w:rsidRPr="00AE7A55" w:rsidRDefault="00BA46E3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eneseanalüüsi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tulemused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teatavaks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saanud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informatsioon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konfidentsiaalsed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kuulu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vestlusel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osalejate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kokkuleppeta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avaldamisele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kolmandatele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isikutele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A8D8E4" w14:textId="7C1186EE" w:rsidR="00AE7A55" w:rsidRPr="00AE7A55" w:rsidRDefault="00BA46E3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AE7A55">
        <w:rPr>
          <w:rFonts w:ascii="Times New Roman" w:hAnsi="Times New Roman" w:cs="Times New Roman"/>
          <w:sz w:val="24"/>
          <w:szCs w:val="24"/>
        </w:rPr>
        <w:t xml:space="preserve">Kui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käigus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selgunud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probleemi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võimalik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lahendada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ainult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võrgustiku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tööna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nt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koolikohustuse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mittetäitmine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agressiivne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käitumine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jms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siis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sellisel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juhul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kontakteerub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vastava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ala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spetsialistiga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olles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sellest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eelnevalt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lapsevanemat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informeerinud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9600F3" w14:textId="35FBF7CE" w:rsidR="00BA46E3" w:rsidRPr="00AE7A55" w:rsidRDefault="00BA46E3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Arenguvestlusel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teatavaks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saanud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informatsioon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milles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selgub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ohus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heaolu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toime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pandud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koolitöötaja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või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õpilase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poolt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õigusrikkumine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tuleb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edastada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direktorile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48C0B999" w14:textId="626830EB" w:rsidR="00331A21" w:rsidRPr="00BA46E3" w:rsidRDefault="003E28D0" w:rsidP="00AE7A55">
      <w:pPr>
        <w:pStyle w:val="Pealkiri2"/>
        <w:numPr>
          <w:ilvl w:val="0"/>
          <w:numId w:val="12"/>
        </w:numPr>
        <w:rPr>
          <w:rFonts w:ascii="Times New Roman" w:hAnsi="Times New Roman" w:cs="Times New Roman"/>
          <w:color w:val="auto"/>
          <w:sz w:val="24"/>
          <w:szCs w:val="24"/>
        </w:rPr>
      </w:pPr>
      <w:r w:rsidRPr="00BA46E3">
        <w:rPr>
          <w:rFonts w:ascii="Times New Roman" w:hAnsi="Times New Roman" w:cs="Times New Roman"/>
          <w:color w:val="auto"/>
          <w:sz w:val="24"/>
          <w:szCs w:val="24"/>
        </w:rPr>
        <w:t>LÕPPSÄTTED</w:t>
      </w:r>
    </w:p>
    <w:p w14:paraId="249CEF63" w14:textId="52298B8D" w:rsidR="00331A21" w:rsidRPr="00AE7A55" w:rsidRDefault="003E28D0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Käesolevat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korda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uuendatakse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vastavalt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vajadusele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juhtkonna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otsusele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p w14:paraId="389FD84C" w14:textId="2985EA63" w:rsidR="008530D9" w:rsidRDefault="00AE7A55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protsessi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koordineerib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protseduurireeglite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täitmise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eest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vastutab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klassijuhataja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8387BC" w14:textId="14A5D317" w:rsidR="00AE7A55" w:rsidRPr="00AE7A55" w:rsidRDefault="00AE7A55" w:rsidP="00AE7A55">
      <w:pPr>
        <w:pStyle w:val="Loendilik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Arenguvestluse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korraldamise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tingimused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korra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kehtestab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kooli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direktor,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esitades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selle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enne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arvamuse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andmiseks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õppenõukogule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AE7A55">
        <w:rPr>
          <w:rFonts w:ascii="Times New Roman" w:hAnsi="Times New Roman" w:cs="Times New Roman"/>
          <w:sz w:val="24"/>
          <w:szCs w:val="24"/>
        </w:rPr>
        <w:t>hoolekogule</w:t>
      </w:r>
      <w:proofErr w:type="spellEnd"/>
      <w:r w:rsidRPr="00AE7A55">
        <w:rPr>
          <w:rFonts w:ascii="Times New Roman" w:hAnsi="Times New Roman" w:cs="Times New Roman"/>
          <w:sz w:val="24"/>
          <w:szCs w:val="24"/>
        </w:rPr>
        <w:t>.</w:t>
      </w:r>
    </w:p>
    <w:sectPr w:rsidR="00AE7A55" w:rsidRPr="00AE7A5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1A6F4" w14:textId="77777777" w:rsidR="003E28D0" w:rsidRDefault="003E28D0" w:rsidP="003E28D0">
      <w:pPr>
        <w:spacing w:after="0" w:line="240" w:lineRule="auto"/>
      </w:pPr>
      <w:r>
        <w:separator/>
      </w:r>
    </w:p>
  </w:endnote>
  <w:endnote w:type="continuationSeparator" w:id="0">
    <w:p w14:paraId="737D9CF8" w14:textId="77777777" w:rsidR="003E28D0" w:rsidRDefault="003E28D0" w:rsidP="003E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1D12" w14:textId="77777777" w:rsidR="003E28D0" w:rsidRDefault="003E28D0" w:rsidP="003E28D0">
      <w:pPr>
        <w:spacing w:after="0" w:line="240" w:lineRule="auto"/>
      </w:pPr>
      <w:r>
        <w:separator/>
      </w:r>
    </w:p>
  </w:footnote>
  <w:footnote w:type="continuationSeparator" w:id="0">
    <w:p w14:paraId="26787EB8" w14:textId="77777777" w:rsidR="003E28D0" w:rsidRDefault="003E28D0" w:rsidP="003E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BD35" w14:textId="37AC0C80" w:rsidR="003E28D0" w:rsidRPr="003E28D0" w:rsidRDefault="003E28D0" w:rsidP="00073D20">
    <w:pPr>
      <w:pStyle w:val="Pis"/>
      <w:jc w:val="right"/>
      <w:rPr>
        <w:lang w:val="et-EE"/>
      </w:rPr>
    </w:pPr>
    <w:r>
      <w:rPr>
        <w:lang w:val="et-EE"/>
      </w:rPr>
      <w:t xml:space="preserve">Kinnitatud Aseri Kooli direktori </w:t>
    </w:r>
    <w:r w:rsidR="00073D20">
      <w:rPr>
        <w:lang w:val="et-EE"/>
      </w:rPr>
      <w:t>03</w:t>
    </w:r>
    <w:r>
      <w:rPr>
        <w:lang w:val="et-EE"/>
      </w:rPr>
      <w:t>.</w:t>
    </w:r>
    <w:r w:rsidR="00073D20">
      <w:rPr>
        <w:lang w:val="et-EE"/>
      </w:rPr>
      <w:t>11</w:t>
    </w:r>
    <w:r>
      <w:rPr>
        <w:lang w:val="et-EE"/>
      </w:rPr>
      <w:t>.</w:t>
    </w:r>
    <w:r w:rsidR="00073D20">
      <w:rPr>
        <w:lang w:val="et-EE"/>
      </w:rPr>
      <w:t>2025</w:t>
    </w:r>
    <w:r>
      <w:rPr>
        <w:lang w:val="et-EE"/>
      </w:rPr>
      <w:t xml:space="preserve"> käskkirjaga </w:t>
    </w:r>
    <w:r w:rsidRPr="00073D20">
      <w:rPr>
        <w:rFonts w:asciiTheme="majorBidi" w:hAnsiTheme="majorBidi" w:cstheme="majorBidi"/>
        <w:sz w:val="24"/>
        <w:szCs w:val="24"/>
        <w:lang w:val="et-EE"/>
      </w:rPr>
      <w:t xml:space="preserve">nr </w:t>
    </w:r>
    <w:r w:rsidR="00073D20" w:rsidRPr="00073D20">
      <w:rPr>
        <w:rFonts w:asciiTheme="majorBidi" w:hAnsiTheme="majorBidi" w:cstheme="majorBidi"/>
        <w:sz w:val="24"/>
        <w:szCs w:val="24"/>
      </w:rPr>
      <w:t>1-3/6</w:t>
    </w:r>
    <w:r w:rsidR="00073D20" w:rsidRPr="00073D20">
      <w:rPr>
        <w:rFonts w:asciiTheme="majorBidi" w:hAnsiTheme="majorBidi" w:cstheme="majorBidi"/>
        <w:sz w:val="24"/>
        <w:szCs w:val="24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6D7D73"/>
    <w:multiLevelType w:val="multilevel"/>
    <w:tmpl w:val="CBC871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5C0E4C64"/>
    <w:multiLevelType w:val="hybridMultilevel"/>
    <w:tmpl w:val="11206330"/>
    <w:lvl w:ilvl="0" w:tplc="9424D6B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881DB9"/>
    <w:multiLevelType w:val="hybridMultilevel"/>
    <w:tmpl w:val="97B2EC92"/>
    <w:lvl w:ilvl="0" w:tplc="22BABA4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C118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1B0ABA"/>
    <w:multiLevelType w:val="hybridMultilevel"/>
    <w:tmpl w:val="8D1A84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D241B6">
      <w:start w:val="2"/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E81E8204">
      <w:start w:val="4"/>
      <w:numFmt w:val="bullet"/>
      <w:lvlText w:val="-"/>
      <w:lvlJc w:val="left"/>
      <w:pPr>
        <w:ind w:left="2340" w:hanging="360"/>
      </w:pPr>
      <w:rPr>
        <w:rFonts w:ascii="Times New Roman" w:eastAsiaTheme="minorEastAsia" w:hAnsi="Times New Roman" w:cs="Times New Roman" w:hint="default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6191">
    <w:abstractNumId w:val="8"/>
  </w:num>
  <w:num w:numId="2" w16cid:durableId="332537261">
    <w:abstractNumId w:val="6"/>
  </w:num>
  <w:num w:numId="3" w16cid:durableId="1954435023">
    <w:abstractNumId w:val="5"/>
  </w:num>
  <w:num w:numId="4" w16cid:durableId="1612779307">
    <w:abstractNumId w:val="4"/>
  </w:num>
  <w:num w:numId="5" w16cid:durableId="1398940989">
    <w:abstractNumId w:val="7"/>
  </w:num>
  <w:num w:numId="6" w16cid:durableId="654380076">
    <w:abstractNumId w:val="3"/>
  </w:num>
  <w:num w:numId="7" w16cid:durableId="795638371">
    <w:abstractNumId w:val="2"/>
  </w:num>
  <w:num w:numId="8" w16cid:durableId="1108625471">
    <w:abstractNumId w:val="1"/>
  </w:num>
  <w:num w:numId="9" w16cid:durableId="1910918972">
    <w:abstractNumId w:val="0"/>
  </w:num>
  <w:num w:numId="10" w16cid:durableId="1324815681">
    <w:abstractNumId w:val="11"/>
  </w:num>
  <w:num w:numId="11" w16cid:durableId="685058449">
    <w:abstractNumId w:val="10"/>
  </w:num>
  <w:num w:numId="12" w16cid:durableId="872963487">
    <w:abstractNumId w:val="12"/>
  </w:num>
  <w:num w:numId="13" w16cid:durableId="123693568">
    <w:abstractNumId w:val="13"/>
  </w:num>
  <w:num w:numId="14" w16cid:durableId="1063797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D20"/>
    <w:rsid w:val="000843DC"/>
    <w:rsid w:val="000B2ED9"/>
    <w:rsid w:val="0015074B"/>
    <w:rsid w:val="001921C2"/>
    <w:rsid w:val="002803A2"/>
    <w:rsid w:val="0029639D"/>
    <w:rsid w:val="00326F90"/>
    <w:rsid w:val="00331A21"/>
    <w:rsid w:val="003E28D0"/>
    <w:rsid w:val="00577477"/>
    <w:rsid w:val="006E63D9"/>
    <w:rsid w:val="00805FD5"/>
    <w:rsid w:val="008530D9"/>
    <w:rsid w:val="00911CFB"/>
    <w:rsid w:val="00961D03"/>
    <w:rsid w:val="00A367A1"/>
    <w:rsid w:val="00AA1D8D"/>
    <w:rsid w:val="00AE56FD"/>
    <w:rsid w:val="00AE7A55"/>
    <w:rsid w:val="00B26515"/>
    <w:rsid w:val="00B47730"/>
    <w:rsid w:val="00B71F45"/>
    <w:rsid w:val="00B72FA3"/>
    <w:rsid w:val="00BA46E3"/>
    <w:rsid w:val="00BF2D37"/>
    <w:rsid w:val="00C31ADC"/>
    <w:rsid w:val="00C70B97"/>
    <w:rsid w:val="00CB0664"/>
    <w:rsid w:val="00E404AA"/>
    <w:rsid w:val="00FB510B"/>
    <w:rsid w:val="00FC5D0D"/>
    <w:rsid w:val="00FC693A"/>
    <w:rsid w:val="00FC693F"/>
    <w:rsid w:val="00FD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FD3B02"/>
  <w14:defaultImageDpi w14:val="300"/>
  <w15:docId w15:val="{866D3E1E-994D-473E-A1AA-159430A5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C693F"/>
  </w:style>
  <w:style w:type="paragraph" w:styleId="Pealkiri1">
    <w:name w:val="heading 1"/>
    <w:basedOn w:val="Normaallaad"/>
    <w:next w:val="Normaallaad"/>
    <w:link w:val="Pealkiri1Mr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618BF"/>
  </w:style>
  <w:style w:type="paragraph" w:styleId="Jalus">
    <w:name w:val="footer"/>
    <w:basedOn w:val="Normaallaad"/>
    <w:link w:val="JalusMr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618BF"/>
  </w:style>
  <w:style w:type="paragraph" w:styleId="Vahedeta">
    <w:name w:val="No Spacing"/>
    <w:uiPriority w:val="1"/>
    <w:qFormat/>
    <w:rsid w:val="00FC693F"/>
    <w:pPr>
      <w:spacing w:after="0" w:line="240" w:lineRule="auto"/>
    </w:pPr>
  </w:style>
  <w:style w:type="character" w:customStyle="1" w:styleId="Pealkiri1Mrk">
    <w:name w:val="Pealkiri 1 Märk"/>
    <w:basedOn w:val="Liguvaikefont"/>
    <w:link w:val="Pealkiri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ealkiri2Mrk">
    <w:name w:val="Pealkiri 2 Märk"/>
    <w:basedOn w:val="Liguvaikefont"/>
    <w:link w:val="Pealkiri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ealkiriMrk">
    <w:name w:val="Pealkiri Märk"/>
    <w:basedOn w:val="Liguvaikefont"/>
    <w:link w:val="Pealkiri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pealkiriMrk">
    <w:name w:val="Alapealkiri Märk"/>
    <w:basedOn w:val="Liguvaikefont"/>
    <w:link w:val="Alapealkiri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oendilik">
    <w:name w:val="List Paragraph"/>
    <w:basedOn w:val="Normaallaad"/>
    <w:uiPriority w:val="34"/>
    <w:qFormat/>
    <w:rsid w:val="00FC693F"/>
    <w:pPr>
      <w:ind w:left="720"/>
      <w:contextualSpacing/>
    </w:pPr>
  </w:style>
  <w:style w:type="paragraph" w:styleId="Kehatekst">
    <w:name w:val="Body Text"/>
    <w:basedOn w:val="Normaallaad"/>
    <w:link w:val="KehatekstMrk"/>
    <w:uiPriority w:val="99"/>
    <w:unhideWhenUsed/>
    <w:rsid w:val="00AA1D8D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rsid w:val="00AA1D8D"/>
  </w:style>
  <w:style w:type="paragraph" w:styleId="Kehatekst2">
    <w:name w:val="Body Text 2"/>
    <w:basedOn w:val="Normaallaad"/>
    <w:link w:val="Kehatekst2Mrk"/>
    <w:uiPriority w:val="99"/>
    <w:unhideWhenUsed/>
    <w:rsid w:val="00AA1D8D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rsid w:val="00AA1D8D"/>
  </w:style>
  <w:style w:type="paragraph" w:styleId="Kehatekst3">
    <w:name w:val="Body Text 3"/>
    <w:basedOn w:val="Normaallaad"/>
    <w:link w:val="Kehatekst3Mr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rsid w:val="00AA1D8D"/>
    <w:rPr>
      <w:sz w:val="16"/>
      <w:szCs w:val="16"/>
    </w:rPr>
  </w:style>
  <w:style w:type="paragraph" w:styleId="Loend">
    <w:name w:val="List"/>
    <w:basedOn w:val="Normaallaad"/>
    <w:uiPriority w:val="99"/>
    <w:unhideWhenUsed/>
    <w:rsid w:val="00AA1D8D"/>
    <w:pPr>
      <w:ind w:left="360" w:hanging="360"/>
      <w:contextualSpacing/>
    </w:pPr>
  </w:style>
  <w:style w:type="paragraph" w:styleId="Loend2">
    <w:name w:val="List 2"/>
    <w:basedOn w:val="Normaallaad"/>
    <w:uiPriority w:val="99"/>
    <w:unhideWhenUsed/>
    <w:rsid w:val="00326F90"/>
    <w:pPr>
      <w:ind w:left="720" w:hanging="360"/>
      <w:contextualSpacing/>
    </w:pPr>
  </w:style>
  <w:style w:type="paragraph" w:styleId="Loend3">
    <w:name w:val="List 3"/>
    <w:basedOn w:val="Normaallaad"/>
    <w:uiPriority w:val="99"/>
    <w:unhideWhenUsed/>
    <w:rsid w:val="00326F90"/>
    <w:pPr>
      <w:ind w:left="1080" w:hanging="360"/>
      <w:contextualSpacing/>
    </w:pPr>
  </w:style>
  <w:style w:type="paragraph" w:styleId="Loenditpp">
    <w:name w:val="List Bullet"/>
    <w:basedOn w:val="Normaallaad"/>
    <w:uiPriority w:val="99"/>
    <w:unhideWhenUsed/>
    <w:rsid w:val="00326F90"/>
    <w:pPr>
      <w:numPr>
        <w:numId w:val="1"/>
      </w:numPr>
      <w:contextualSpacing/>
    </w:pPr>
  </w:style>
  <w:style w:type="paragraph" w:styleId="Loenditpp2">
    <w:name w:val="List Bullet 2"/>
    <w:basedOn w:val="Normaallaad"/>
    <w:uiPriority w:val="99"/>
    <w:unhideWhenUsed/>
    <w:rsid w:val="00326F90"/>
    <w:pPr>
      <w:numPr>
        <w:numId w:val="2"/>
      </w:numPr>
      <w:contextualSpacing/>
    </w:pPr>
  </w:style>
  <w:style w:type="paragraph" w:styleId="Loenditpp3">
    <w:name w:val="List Bullet 3"/>
    <w:basedOn w:val="Normaallaad"/>
    <w:uiPriority w:val="99"/>
    <w:unhideWhenUsed/>
    <w:rsid w:val="00326F90"/>
    <w:pPr>
      <w:numPr>
        <w:numId w:val="3"/>
      </w:numPr>
      <w:contextualSpacing/>
    </w:pPr>
  </w:style>
  <w:style w:type="paragraph" w:styleId="Loendinumber">
    <w:name w:val="List Number"/>
    <w:basedOn w:val="Normaallaad"/>
    <w:uiPriority w:val="99"/>
    <w:unhideWhenUsed/>
    <w:rsid w:val="00326F90"/>
    <w:pPr>
      <w:numPr>
        <w:numId w:val="5"/>
      </w:numPr>
      <w:contextualSpacing/>
    </w:pPr>
  </w:style>
  <w:style w:type="paragraph" w:styleId="Loendinumber2">
    <w:name w:val="List Number 2"/>
    <w:basedOn w:val="Normaallaad"/>
    <w:uiPriority w:val="99"/>
    <w:unhideWhenUsed/>
    <w:rsid w:val="0029639D"/>
    <w:pPr>
      <w:numPr>
        <w:numId w:val="6"/>
      </w:numPr>
      <w:contextualSpacing/>
    </w:pPr>
  </w:style>
  <w:style w:type="paragraph" w:styleId="Loendinumber3">
    <w:name w:val="List Number 3"/>
    <w:basedOn w:val="Normaallaad"/>
    <w:uiPriority w:val="99"/>
    <w:unhideWhenUsed/>
    <w:rsid w:val="0029639D"/>
    <w:pPr>
      <w:numPr>
        <w:numId w:val="7"/>
      </w:numPr>
      <w:contextualSpacing/>
    </w:pPr>
  </w:style>
  <w:style w:type="paragraph" w:styleId="Loendijtk">
    <w:name w:val="List Continue"/>
    <w:basedOn w:val="Normaallaad"/>
    <w:uiPriority w:val="99"/>
    <w:unhideWhenUsed/>
    <w:rsid w:val="0029639D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unhideWhenUsed/>
    <w:rsid w:val="0029639D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Mr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C693F"/>
    <w:rPr>
      <w:i/>
      <w:iCs/>
      <w:color w:val="000000" w:themeColor="text1"/>
    </w:rPr>
  </w:style>
  <w:style w:type="character" w:customStyle="1" w:styleId="TsitaatMrk">
    <w:name w:val="Tsitaat Märk"/>
    <w:basedOn w:val="Liguvaikefont"/>
    <w:link w:val="Tsitaat"/>
    <w:uiPriority w:val="29"/>
    <w:rsid w:val="00FC693F"/>
    <w:rPr>
      <w:i/>
      <w:iCs/>
      <w:color w:val="000000" w:themeColor="text1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ugev">
    <w:name w:val="Strong"/>
    <w:basedOn w:val="Liguvaikefont"/>
    <w:uiPriority w:val="22"/>
    <w:qFormat/>
    <w:rsid w:val="00FC693F"/>
    <w:rPr>
      <w:b/>
      <w:bCs/>
    </w:rPr>
  </w:style>
  <w:style w:type="character" w:styleId="Rhutus">
    <w:name w:val="Emphasis"/>
    <w:basedOn w:val="Liguvaikefont"/>
    <w:uiPriority w:val="20"/>
    <w:qFormat/>
    <w:rsid w:val="00FC693F"/>
    <w:rPr>
      <w:i/>
      <w:iCs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C693F"/>
    <w:rPr>
      <w:b/>
      <w:bCs/>
      <w:i/>
      <w:iCs/>
      <w:color w:val="4F81BD" w:themeColor="accent1"/>
    </w:rPr>
  </w:style>
  <w:style w:type="character" w:styleId="Vaevumrgatavrhutus">
    <w:name w:val="Subtle Emphasis"/>
    <w:basedOn w:val="Liguvaikefont"/>
    <w:uiPriority w:val="19"/>
    <w:qFormat/>
    <w:rsid w:val="00FC693F"/>
    <w:rPr>
      <w:i/>
      <w:iCs/>
      <w:color w:val="808080" w:themeColor="text1" w:themeTint="7F"/>
    </w:rPr>
  </w:style>
  <w:style w:type="character" w:styleId="Selgeltmrgatavrhutus">
    <w:name w:val="Intense Emphasis"/>
    <w:basedOn w:val="Liguvaikefont"/>
    <w:uiPriority w:val="21"/>
    <w:qFormat/>
    <w:rsid w:val="00FC693F"/>
    <w:rPr>
      <w:b/>
      <w:bCs/>
      <w:i/>
      <w:iCs/>
      <w:color w:val="4F81BD" w:themeColor="accent1"/>
    </w:rPr>
  </w:style>
  <w:style w:type="character" w:styleId="Vaevumrgatavviide">
    <w:name w:val="Subtle Reference"/>
    <w:basedOn w:val="Liguvaikefont"/>
    <w:uiPriority w:val="31"/>
    <w:qFormat/>
    <w:rsid w:val="00FC693F"/>
    <w:rPr>
      <w:smallCaps/>
      <w:color w:val="C0504D" w:themeColor="accent2"/>
      <w:u w:val="single"/>
    </w:rPr>
  </w:style>
  <w:style w:type="character" w:styleId="Selgeltmrgatavviide">
    <w:name w:val="Intense Reference"/>
    <w:basedOn w:val="Liguvaike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Raamatupealkiri">
    <w:name w:val="Book Title"/>
    <w:basedOn w:val="Liguvaikefont"/>
    <w:uiPriority w:val="33"/>
    <w:qFormat/>
    <w:rsid w:val="00FC693F"/>
    <w:rPr>
      <w:b/>
      <w:bCs/>
      <w:smallCaps/>
      <w:spacing w:val="5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FC693F"/>
    <w:pPr>
      <w:outlineLvl w:val="9"/>
    </w:pPr>
  </w:style>
  <w:style w:type="table" w:styleId="Kontuurtabel">
    <w:name w:val="Table Grid"/>
    <w:basedOn w:val="Normaal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evarjustus">
    <w:name w:val="Light Shading"/>
    <w:basedOn w:val="Normaal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evarjustusrhk2">
    <w:name w:val="Light Shading Accent 2"/>
    <w:basedOn w:val="Normaal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evarjustusrhk3">
    <w:name w:val="Light Shading Accent 3"/>
    <w:basedOn w:val="Normaal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evarjustusrhk4">
    <w:name w:val="Light Shading Accent 4"/>
    <w:basedOn w:val="Normaal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evarjustusrhk5">
    <w:name w:val="Light Shading Accent 5"/>
    <w:basedOn w:val="Normaal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evarjustusrhk6">
    <w:name w:val="Light Shading Accent 6"/>
    <w:basedOn w:val="Normaal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eloend">
    <w:name w:val="Light List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eloendrhk2">
    <w:name w:val="Light List Accent 2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eloendrhk3">
    <w:name w:val="Light List Accent 3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eloendrhk4">
    <w:name w:val="Light List Accent 4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eloendrhk5">
    <w:name w:val="Light List Accent 5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eloendrhk6">
    <w:name w:val="Light List Accent 6"/>
    <w:basedOn w:val="Normaal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ekoordinaatvrk">
    <w:name w:val="Light Grid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ekoordinaatvrkrhk2">
    <w:name w:val="Light Grid Accent 2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ekoordinaatvrkrhk3">
    <w:name w:val="Light Grid Accent 3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ekoordinaatvrkrhk4">
    <w:name w:val="Light Grid Accent 4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ekoordinaatvrkrhk5">
    <w:name w:val="Light Grid Accent 5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ekoordinaatvrkrhk6">
    <w:name w:val="Light Grid Accent 6"/>
    <w:basedOn w:val="Normaal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eskminevarjustus1">
    <w:name w:val="Medium Shading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eskmineloend1">
    <w:name w:val="Medium Lis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eskmineloend1rhk2">
    <w:name w:val="Medium List 1 Accent 2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eskmineloend1rhk3">
    <w:name w:val="Medium List 1 Accent 3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eskmineloend1rhk4">
    <w:name w:val="Medium List 1 Accent 4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eskmineloend1rhk5">
    <w:name w:val="Medium List 1 Accent 5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eskmineloend1rhk6">
    <w:name w:val="Medium List 1 Accent 6"/>
    <w:basedOn w:val="Normaal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eskmineloend2">
    <w:name w:val="Medium Lis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koordinaatvrk1">
    <w:name w:val="Medium Grid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eskminekoordinaatvrk2">
    <w:name w:val="Medium Grid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eloend">
    <w:name w:val="Dark List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eloendrhk2">
    <w:name w:val="Dark List Accent 2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eloendrhk3">
    <w:name w:val="Dark List Accent 3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eloendrhk4">
    <w:name w:val="Dark List Accent 4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eloendrhk5">
    <w:name w:val="Dark List Accent 5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vilinevarjustus">
    <w:name w:val="Colorful Shading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loend">
    <w:name w:val="Colorful List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vilineloendrhk2">
    <w:name w:val="Colorful List Accent 2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vilineloendrhk3">
    <w:name w:val="Colorful List Accent 3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vilineloendrhk4">
    <w:name w:val="Colorful List Accent 4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vilineloendrhk5">
    <w:name w:val="Colorful List Accent 5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vilinekoordinaatvrk">
    <w:name w:val="Colorful Grid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Maiken Mälk | Aseri Kool</cp:lastModifiedBy>
  <cp:revision>17</cp:revision>
  <cp:lastPrinted>2025-10-13T09:53:00Z</cp:lastPrinted>
  <dcterms:created xsi:type="dcterms:W3CDTF">2025-04-11T06:08:00Z</dcterms:created>
  <dcterms:modified xsi:type="dcterms:W3CDTF">2025-11-02T18:53:00Z</dcterms:modified>
  <cp:category/>
</cp:coreProperties>
</file>